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E3CC0" w14:textId="77777777" w:rsidR="00A96906" w:rsidRDefault="00A96906" w:rsidP="00A96906">
      <w:pPr>
        <w:rPr>
          <w:rFonts w:cs="Arial"/>
          <w:u w:val="single"/>
          <w:shd w:val="clear" w:color="auto" w:fill="FFFF00"/>
        </w:rPr>
      </w:pPr>
      <w:r>
        <w:rPr>
          <w:rFonts w:cs="Arial"/>
          <w:u w:val="single"/>
        </w:rPr>
        <w:t>PRESSEINFORMATION</w:t>
      </w:r>
    </w:p>
    <w:p w14:paraId="3C9D6AEA" w14:textId="77777777" w:rsidR="00A96906" w:rsidRPr="00203FC6" w:rsidRDefault="00A96906" w:rsidP="00A96906">
      <w:pPr>
        <w:spacing w:after="120"/>
        <w:rPr>
          <w:rFonts w:cs="Arial"/>
          <w:sz w:val="16"/>
          <w:szCs w:val="16"/>
        </w:rPr>
      </w:pPr>
    </w:p>
    <w:p w14:paraId="7E1B72B0" w14:textId="4EDE6CBC" w:rsidR="00A96906" w:rsidRPr="0062141B" w:rsidRDefault="00A138FE" w:rsidP="00A96906">
      <w:pPr>
        <w:rPr>
          <w:rFonts w:cs="Arial"/>
          <w:b/>
          <w:sz w:val="33"/>
          <w:szCs w:val="33"/>
        </w:rPr>
      </w:pPr>
      <w:r w:rsidRPr="00A138FE">
        <w:rPr>
          <w:rFonts w:cs="Arial"/>
          <w:b/>
          <w:sz w:val="33"/>
          <w:szCs w:val="33"/>
        </w:rPr>
        <w:t>Empfehlungsmarketing wirkt: 1,17 Mrd. Euro Umsatz durch persönliche Empfehlungen</w:t>
      </w:r>
    </w:p>
    <w:p w14:paraId="278BE99C" w14:textId="77777777" w:rsidR="00A07015" w:rsidRDefault="00A07015" w:rsidP="00A96906">
      <w:pPr>
        <w:suppressAutoHyphens/>
        <w:spacing w:line="360" w:lineRule="auto"/>
        <w:rPr>
          <w:rFonts w:cs="Arial"/>
          <w:b/>
          <w:sz w:val="21"/>
          <w:szCs w:val="21"/>
        </w:rPr>
      </w:pPr>
    </w:p>
    <w:p w14:paraId="7E0BC86A" w14:textId="24FA0B30" w:rsidR="00A96906" w:rsidRDefault="00A138FE" w:rsidP="00A96906">
      <w:pPr>
        <w:suppressAutoHyphens/>
        <w:spacing w:line="360" w:lineRule="auto"/>
        <w:rPr>
          <w:rFonts w:cs="Arial"/>
          <w:b/>
          <w:sz w:val="21"/>
          <w:szCs w:val="21"/>
        </w:rPr>
      </w:pPr>
      <w:r w:rsidRPr="00A138FE">
        <w:rPr>
          <w:rFonts w:cs="Arial"/>
          <w:b/>
          <w:sz w:val="21"/>
          <w:szCs w:val="21"/>
        </w:rPr>
        <w:t>Persönliche Empfehlungen zählen weiterhin zu den wirksamsten Wegen, um neue Kontakte zu knüpfen und zusätzliche Aufträge zu gewinnen. Davon haben in Deutschland und Österreich insbesondere 14.700 Klein- und Mittelbetriebe im Unternehmernetzwerk BNI (Business Network International) profitiert. Allein auf Grundlage von 411.000 erhaltenen Empfehlungen erzielten BNI-Unternehmer/innen im vergangenen Jahr einen Umsatz von 1,17 Mrd. Euro.</w:t>
      </w:r>
    </w:p>
    <w:p w14:paraId="0227F984" w14:textId="77777777" w:rsidR="00A96906" w:rsidRDefault="00A96906" w:rsidP="00A96906">
      <w:pPr>
        <w:suppressAutoHyphens/>
        <w:spacing w:line="360" w:lineRule="auto"/>
        <w:rPr>
          <w:rFonts w:cs="Arial"/>
          <w:sz w:val="21"/>
          <w:szCs w:val="21"/>
        </w:rPr>
      </w:pPr>
    </w:p>
    <w:p w14:paraId="48DABD7E" w14:textId="77777777" w:rsidR="00A07015" w:rsidRPr="00A07015" w:rsidRDefault="00A07015" w:rsidP="00A07015">
      <w:pPr>
        <w:suppressAutoHyphens/>
        <w:spacing w:line="360" w:lineRule="auto"/>
        <w:rPr>
          <w:rFonts w:cs="Arial"/>
          <w:sz w:val="21"/>
          <w:szCs w:val="21"/>
        </w:rPr>
      </w:pPr>
      <w:r w:rsidRPr="00A07015">
        <w:rPr>
          <w:rFonts w:cs="Arial"/>
          <w:sz w:val="21"/>
          <w:szCs w:val="21"/>
        </w:rPr>
        <w:t>Grundlage für diesen messbaren Erfolg sind die wöchentlichen Treffen am frühen Morgen: Aktuell vernetzen sich in Deutschland und Österreich 452 Unternehmer/innengruppen Woche für Woche um 7 Uhr – nach einer bewährten und erfolgreichen 20-Punkte Agenda.</w:t>
      </w:r>
    </w:p>
    <w:p w14:paraId="0AA4625E" w14:textId="77777777" w:rsidR="00A07015" w:rsidRPr="00A07015" w:rsidRDefault="00A07015" w:rsidP="00A07015">
      <w:pPr>
        <w:suppressAutoHyphens/>
        <w:spacing w:line="360" w:lineRule="auto"/>
        <w:rPr>
          <w:rFonts w:cs="Arial"/>
          <w:sz w:val="21"/>
          <w:szCs w:val="21"/>
        </w:rPr>
      </w:pPr>
    </w:p>
    <w:p w14:paraId="1C6575D7" w14:textId="5F5E7096" w:rsidR="00A07015" w:rsidRDefault="00A07015" w:rsidP="00A07015">
      <w:pPr>
        <w:suppressAutoHyphens/>
        <w:spacing w:line="360" w:lineRule="auto"/>
        <w:rPr>
          <w:rFonts w:cs="Arial"/>
          <w:sz w:val="21"/>
          <w:szCs w:val="21"/>
        </w:rPr>
      </w:pPr>
      <w:r w:rsidRPr="00A07015">
        <w:rPr>
          <w:rFonts w:cs="Arial"/>
          <w:sz w:val="21"/>
          <w:szCs w:val="21"/>
        </w:rPr>
        <w:t>„Die Basis für Empfehlungen ist das gegenseitige Vertrauen und dieses Vertrauen wird in den wöchentlichen Treffen bei uns aufgebaut. In den Meetings erfahren wir viel über die Unternehmerkollegen und -kolleginnen und ihre Leistungen und können sie so jederzeit weiterempfehlen. Besonders kleine und mittelständische Betriebe, Freiberufler und Selbstständige profitieren davon und stärken mit der Auftragsvergabe an lokale und regionale Unternehmer die heimische Wirtschaft“, schildert BNI-Geschäftsführer Michael Mayer die Vorteile. „Jede Person hat im Rahmen jedes Frühstücksmeetings Gelegenheit, sich zu präsentieren und konkret zu formulieren, wonach er oder sie sucht, wie z.B. nach seinem Wunschkunden oder nach individuellen Kontakten. Die Unternehmerkolleg/innen fungieren anschließend als externe Vertriebs- und Marketingmitarbeiter/innen und helfen dem/r jeweiligen Unternehmer/in weiter“, ergänzt Michael Mayer.</w:t>
      </w:r>
    </w:p>
    <w:p w14:paraId="2340C33A" w14:textId="77777777" w:rsidR="00A07015" w:rsidRDefault="00A07015" w:rsidP="00A96906">
      <w:pPr>
        <w:suppressAutoHyphens/>
        <w:spacing w:line="360" w:lineRule="auto"/>
        <w:rPr>
          <w:rFonts w:cs="Arial"/>
          <w:sz w:val="21"/>
          <w:szCs w:val="21"/>
        </w:rPr>
      </w:pPr>
    </w:p>
    <w:p w14:paraId="529BE27E" w14:textId="72C3691A" w:rsidR="00A96906" w:rsidRPr="000D299D" w:rsidRDefault="00754C0C" w:rsidP="00A96906">
      <w:pPr>
        <w:suppressAutoHyphens/>
        <w:spacing w:line="360" w:lineRule="auto"/>
        <w:rPr>
          <w:rFonts w:cs="Arial"/>
          <w:b/>
          <w:sz w:val="21"/>
          <w:szCs w:val="21"/>
        </w:rPr>
      </w:pPr>
      <w:r w:rsidRPr="00754C0C">
        <w:rPr>
          <w:rFonts w:cs="Arial"/>
          <w:b/>
          <w:sz w:val="21"/>
          <w:szCs w:val="21"/>
        </w:rPr>
        <w:t>Regionaler Spitzenreiter: Niederösterreich – in Deutschland liegt Berlin vorne</w:t>
      </w:r>
    </w:p>
    <w:p w14:paraId="728D532B" w14:textId="77777777" w:rsidR="00965A80" w:rsidRPr="00965A80" w:rsidRDefault="00965A80" w:rsidP="00965A80">
      <w:pPr>
        <w:suppressAutoHyphens/>
        <w:spacing w:line="360" w:lineRule="auto"/>
        <w:rPr>
          <w:rFonts w:cs="Arial"/>
          <w:sz w:val="21"/>
          <w:szCs w:val="21"/>
        </w:rPr>
      </w:pPr>
      <w:r w:rsidRPr="00965A80">
        <w:rPr>
          <w:rFonts w:cs="Arial"/>
          <w:sz w:val="21"/>
          <w:szCs w:val="21"/>
        </w:rPr>
        <w:t>In Österreich wurden vergangenes Jahr 92.000 Empfehlungen ausgesprochen, die zu einem Mehrumsatz von 186 Mio. Euro geführt haben. Besonders erfolgreich beim Empfehlungsmarketing waren Unternehmer/innen in Niederösterreich (71,2 Mio. Euro), Wien (39,4 Mio. Euro) und der Region Steiermark-Burgenland (27,9 Mio. Euro).</w:t>
      </w:r>
    </w:p>
    <w:p w14:paraId="32BC965A" w14:textId="77777777" w:rsidR="00965A80" w:rsidRPr="00965A80" w:rsidRDefault="00965A80" w:rsidP="00965A80">
      <w:pPr>
        <w:suppressAutoHyphens/>
        <w:spacing w:line="360" w:lineRule="auto"/>
        <w:rPr>
          <w:rFonts w:cs="Arial"/>
          <w:sz w:val="21"/>
          <w:szCs w:val="21"/>
        </w:rPr>
      </w:pPr>
    </w:p>
    <w:p w14:paraId="51B45C4D" w14:textId="07E0CCBF" w:rsidR="00A96906" w:rsidRDefault="00965A80" w:rsidP="00965A80">
      <w:pPr>
        <w:suppressAutoHyphens/>
        <w:spacing w:line="360" w:lineRule="auto"/>
        <w:rPr>
          <w:rFonts w:cs="Arial"/>
          <w:sz w:val="21"/>
          <w:szCs w:val="21"/>
        </w:rPr>
      </w:pPr>
      <w:r w:rsidRPr="00965A80">
        <w:rPr>
          <w:rFonts w:cs="Arial"/>
          <w:sz w:val="21"/>
          <w:szCs w:val="21"/>
        </w:rPr>
        <w:t>In Deutschland führt Berlin das Ranking mit 63,6 Mio. Mehrumsatz durch BNI-Empfehlungen an. Dahinter folgen die Region Münster-Osnabrück mit 56,1 Mio. Euro sowie Konstanz (44,2 Mio. Euro) und Stuttgart (42,5 Mio. Euro). Insgesamt wurden in Deutschland 319.000 Empfehlungen ausgetauscht, die direkt einen Umsatz von 987 Mio. Euro bewirkt haben.</w:t>
      </w:r>
    </w:p>
    <w:p w14:paraId="0F45E47F" w14:textId="77777777" w:rsidR="00A96906" w:rsidRDefault="00A96906" w:rsidP="00A96906">
      <w:pPr>
        <w:suppressAutoHyphens/>
        <w:spacing w:line="360" w:lineRule="auto"/>
        <w:rPr>
          <w:rFonts w:cs="Arial"/>
          <w:sz w:val="21"/>
          <w:szCs w:val="21"/>
        </w:rPr>
      </w:pPr>
    </w:p>
    <w:p w14:paraId="075B8C8B" w14:textId="77777777" w:rsidR="00A96906" w:rsidRPr="007B00C9" w:rsidRDefault="00A96906" w:rsidP="00A96906">
      <w:pPr>
        <w:suppressAutoHyphens/>
        <w:spacing w:line="360" w:lineRule="auto"/>
        <w:rPr>
          <w:rFonts w:cs="Arial"/>
          <w:b/>
          <w:sz w:val="21"/>
          <w:szCs w:val="21"/>
        </w:rPr>
      </w:pPr>
      <w:r w:rsidRPr="007B00C9">
        <w:rPr>
          <w:rFonts w:cs="Arial"/>
          <w:b/>
          <w:sz w:val="21"/>
          <w:szCs w:val="21"/>
        </w:rPr>
        <w:t>Erst geben, dann gewinnen und verdienen</w:t>
      </w:r>
    </w:p>
    <w:p w14:paraId="67F6B720" w14:textId="1C21761D" w:rsidR="0001174D" w:rsidRPr="000A01C8" w:rsidRDefault="009837C5" w:rsidP="000A01C8">
      <w:pPr>
        <w:suppressAutoHyphens/>
        <w:spacing w:line="360" w:lineRule="auto"/>
        <w:rPr>
          <w:rFonts w:cs="Arial"/>
          <w:sz w:val="21"/>
          <w:szCs w:val="21"/>
        </w:rPr>
      </w:pPr>
      <w:r w:rsidRPr="009837C5">
        <w:rPr>
          <w:rFonts w:cs="Arial"/>
          <w:sz w:val="21"/>
          <w:szCs w:val="21"/>
        </w:rPr>
        <w:t>BNI® wurde 1985 von Unternehmensberater Dr. Ivan Misner in Arcadia (USA) gegründet und ist heute mit 11.600 Unternehmerteams in 76 Ländern auf allen 5 Kontinenten präsent</w:t>
      </w:r>
      <w:r w:rsidR="00A96906" w:rsidRPr="00F72EB1">
        <w:rPr>
          <w:rFonts w:cs="Arial"/>
          <w:sz w:val="21"/>
          <w:szCs w:val="21"/>
        </w:rPr>
        <w:t>. Das erklärte Ziel: Mehr Umsatz durch neue Kon</w:t>
      </w:r>
      <w:r w:rsidR="00A96906">
        <w:rPr>
          <w:rFonts w:cs="Arial"/>
          <w:sz w:val="21"/>
          <w:szCs w:val="21"/>
        </w:rPr>
        <w:t>takte und Geschäftsempfehlungen mit dem Motto „Wer gibt, gewinnt!“.</w:t>
      </w:r>
      <w:r w:rsidR="00A96906" w:rsidRPr="00F72EB1">
        <w:rPr>
          <w:rFonts w:cs="Arial"/>
          <w:sz w:val="21"/>
          <w:szCs w:val="21"/>
        </w:rPr>
        <w:t xml:space="preserve"> Zu den wesentlichen Merkmalen der bewährten Plattform zählen: Orientierung an messbaren Ergebnissen, Exklusivität der regional vertretenen Berufssparten, Provisionsfreiheit sowie die jährliche Qualifizierung über Aktivität und Leistung.</w:t>
      </w:r>
    </w:p>
    <w:p w14:paraId="7A7F95AB" w14:textId="44380C58" w:rsidR="005F63FD" w:rsidRPr="005E1E7F" w:rsidRDefault="005F63FD" w:rsidP="00E133FA">
      <w:pPr>
        <w:spacing w:line="360" w:lineRule="auto"/>
        <w:rPr>
          <w:rFonts w:eastAsiaTheme="minorHAnsi" w:cs="Arial"/>
        </w:rPr>
      </w:pPr>
    </w:p>
    <w:sectPr w:rsidR="005F63FD" w:rsidRPr="005E1E7F" w:rsidSect="00590123">
      <w:headerReference w:type="default" r:id="rId11"/>
      <w:footerReference w:type="even" r:id="rId12"/>
      <w:footerReference w:type="default" r:id="rId13"/>
      <w:pgSz w:w="11906" w:h="16838"/>
      <w:pgMar w:top="2269" w:right="707" w:bottom="1531" w:left="1418" w:header="567" w:footer="3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40DAD" w14:textId="77777777" w:rsidR="00487377" w:rsidRDefault="00487377" w:rsidP="00D15790">
      <w:r>
        <w:separator/>
      </w:r>
    </w:p>
    <w:p w14:paraId="729D9531" w14:textId="77777777" w:rsidR="00487377" w:rsidRDefault="00487377" w:rsidP="00D15790"/>
  </w:endnote>
  <w:endnote w:type="continuationSeparator" w:id="0">
    <w:p w14:paraId="7375ECFA" w14:textId="77777777" w:rsidR="00487377" w:rsidRDefault="00487377" w:rsidP="00D15790">
      <w:r>
        <w:continuationSeparator/>
      </w:r>
    </w:p>
    <w:p w14:paraId="0E1120AB" w14:textId="77777777" w:rsidR="00487377" w:rsidRDefault="00487377" w:rsidP="00D157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393"/>
      <w:gridCol w:w="9388"/>
    </w:tblGrid>
    <w:tr w:rsidR="00CA0586" w:rsidRPr="0025191F" w14:paraId="1D1A42B6" w14:textId="77777777" w:rsidTr="009A09C9">
      <w:tc>
        <w:tcPr>
          <w:tcW w:w="201" w:type="pct"/>
          <w:tcBorders>
            <w:bottom w:val="nil"/>
            <w:right w:val="single" w:sz="4" w:space="0" w:color="BFBFBF"/>
          </w:tcBorders>
        </w:tcPr>
        <w:p w14:paraId="238A5A04" w14:textId="77777777" w:rsidR="00CA0586" w:rsidRDefault="00CA0586">
          <w:pPr>
            <w:jc w:val="right"/>
            <w:rPr>
              <w:rFonts w:ascii="Calibri" w:eastAsia="Cambria" w:hAnsi="Calibri"/>
              <w:b/>
              <w:color w:val="595959" w:themeColor="text1" w:themeTint="A6"/>
              <w:sz w:val="24"/>
              <w:szCs w:val="24"/>
            </w:rPr>
          </w:pPr>
          <w:r>
            <w:rPr>
              <w:rFonts w:ascii="Calibri" w:hAnsi="Calibri"/>
              <w:b/>
              <w:color w:val="595959" w:themeColor="text1" w:themeTint="A6"/>
              <w:sz w:val="24"/>
              <w:szCs w:val="24"/>
            </w:rPr>
            <w:fldChar w:fldCharType="begin"/>
          </w:r>
          <w:r>
            <w:rPr>
              <w:rFonts w:ascii="Calibri" w:hAnsi="Calibri"/>
              <w:b/>
              <w:color w:val="595959" w:themeColor="text1" w:themeTint="A6"/>
              <w:sz w:val="24"/>
              <w:szCs w:val="24"/>
            </w:rPr>
            <w:instrText>PAGE   \* MERGEFORMAT</w:instrText>
          </w:r>
          <w:r>
            <w:rPr>
              <w:rFonts w:ascii="Calibri" w:hAnsi="Calibri"/>
              <w:b/>
              <w:color w:val="595959" w:themeColor="text1" w:themeTint="A6"/>
              <w:sz w:val="24"/>
              <w:szCs w:val="24"/>
            </w:rPr>
            <w:fldChar w:fldCharType="separate"/>
          </w:r>
          <w:r w:rsidR="004E1FB1">
            <w:rPr>
              <w:rFonts w:ascii="Calibri" w:hAnsi="Calibri"/>
              <w:b/>
              <w:noProof/>
              <w:color w:val="595959" w:themeColor="text1" w:themeTint="A6"/>
              <w:sz w:val="24"/>
              <w:szCs w:val="24"/>
            </w:rPr>
            <w:t>2</w:t>
          </w:r>
          <w:r>
            <w:rPr>
              <w:rFonts w:ascii="Calibri" w:hAnsi="Calibri"/>
              <w:b/>
              <w:color w:val="595959" w:themeColor="text1" w:themeTint="A6"/>
              <w:sz w:val="24"/>
              <w:szCs w:val="24"/>
            </w:rPr>
            <w:fldChar w:fldCharType="end"/>
          </w:r>
        </w:p>
      </w:tc>
      <w:tc>
        <w:tcPr>
          <w:tcW w:w="4799" w:type="pct"/>
          <w:tcBorders>
            <w:left w:val="single" w:sz="4" w:space="0" w:color="BFBFBF"/>
            <w:bottom w:val="nil"/>
          </w:tcBorders>
        </w:tcPr>
        <w:p w14:paraId="0DAC1124" w14:textId="1BE06C75" w:rsidR="00CA0586" w:rsidRDefault="00000000">
          <w:pPr>
            <w:rPr>
              <w:rFonts w:ascii="Calibri" w:eastAsia="Cambria" w:hAnsi="Calibri"/>
              <w:color w:val="595959" w:themeColor="text1" w:themeTint="A6"/>
              <w:sz w:val="24"/>
              <w:szCs w:val="24"/>
            </w:rPr>
          </w:pPr>
          <w:sdt>
            <w:sdtPr>
              <w:rPr>
                <w:rFonts w:ascii="Calibri" w:hAnsi="Calibri"/>
                <w:b/>
                <w:bCs/>
                <w:caps/>
                <w:color w:val="595959" w:themeColor="text1" w:themeTint="A6"/>
                <w:sz w:val="24"/>
                <w:szCs w:val="24"/>
              </w:rPr>
              <w:alias w:val="[Titel]"/>
              <w:id w:val="1083567969"/>
              <w:placeholder>
                <w:docPart w:val="15C2E8531C5A4847941AE84B84DEF597"/>
              </w:placeholder>
              <w:dataBinding w:prefixMappings="xmlns:ns0='http://schemas.openxmlformats.org/package/2006/metadata/core-properties' xmlns:ns1='http://purl.org/dc/elements/1.1/'" w:xpath="/ns0:coreProperties[1]/ns1:title[1]" w:storeItemID="{6C3C8BC8-F283-45AE-878A-BAB7291924A1}"/>
              <w:text/>
            </w:sdtPr>
            <w:sdtContent>
              <w:r w:rsidR="003C4DA0">
                <w:rPr>
                  <w:rFonts w:ascii="Calibri" w:hAnsi="Calibri"/>
                  <w:b/>
                  <w:bCs/>
                  <w:caps/>
                  <w:color w:val="595959" w:themeColor="text1" w:themeTint="A6"/>
                  <w:sz w:val="24"/>
                  <w:szCs w:val="24"/>
                </w:rPr>
                <w:t>Dateiname</w:t>
              </w:r>
            </w:sdtContent>
          </w:sdt>
        </w:p>
      </w:tc>
    </w:tr>
  </w:tbl>
  <w:p w14:paraId="1FB76152" w14:textId="77777777" w:rsidR="00DD1916" w:rsidRDefault="00DD191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3991"/>
      <w:gridCol w:w="5790"/>
    </w:tblGrid>
    <w:tr w:rsidR="003C4DA0" w:rsidRPr="00794123" w14:paraId="114EB955" w14:textId="77777777" w:rsidTr="003C4DA0">
      <w:tc>
        <w:tcPr>
          <w:tcW w:w="2040" w:type="pct"/>
          <w:tcBorders>
            <w:bottom w:val="nil"/>
            <w:right w:val="nil"/>
          </w:tcBorders>
        </w:tcPr>
        <w:p w14:paraId="5D666257" w14:textId="4511315F" w:rsidR="00CA0586" w:rsidRDefault="000A01C8" w:rsidP="00957D25">
          <w:pPr>
            <w:rPr>
              <w:rFonts w:eastAsia="Cambria"/>
              <w:sz w:val="16"/>
              <w:szCs w:val="16"/>
            </w:rPr>
          </w:pPr>
          <w:r w:rsidRPr="000A01C8">
            <w:rPr>
              <w:rFonts w:eastAsia="Cambria"/>
              <w:sz w:val="16"/>
              <w:szCs w:val="16"/>
            </w:rPr>
            <w:t>Empfehlungsmarketing wirkt</w:t>
          </w:r>
        </w:p>
        <w:p w14:paraId="6B8964BD" w14:textId="72A92110" w:rsidR="00246E27" w:rsidRPr="00794123" w:rsidRDefault="00246E27" w:rsidP="00957D25">
          <w:pPr>
            <w:rPr>
              <w:rFonts w:eastAsia="Cambria"/>
              <w:sz w:val="16"/>
              <w:szCs w:val="16"/>
            </w:rPr>
          </w:pPr>
        </w:p>
      </w:tc>
      <w:tc>
        <w:tcPr>
          <w:tcW w:w="2960" w:type="pct"/>
          <w:tcBorders>
            <w:left w:val="nil"/>
            <w:bottom w:val="nil"/>
          </w:tcBorders>
        </w:tcPr>
        <w:p w14:paraId="37E73CA8" w14:textId="59CBABF0" w:rsidR="00CA0586" w:rsidRDefault="003C4DA0" w:rsidP="003C4DA0">
          <w:pPr>
            <w:rPr>
              <w:b/>
              <w:sz w:val="16"/>
              <w:szCs w:val="16"/>
            </w:rPr>
          </w:pPr>
          <w:r w:rsidRPr="00794123">
            <w:rPr>
              <w:sz w:val="16"/>
              <w:szCs w:val="16"/>
            </w:rPr>
            <w:t xml:space="preserve">Seite </w:t>
          </w:r>
          <w:r w:rsidR="00CA0586" w:rsidRPr="00794123">
            <w:rPr>
              <w:b/>
              <w:sz w:val="16"/>
              <w:szCs w:val="16"/>
            </w:rPr>
            <w:fldChar w:fldCharType="begin"/>
          </w:r>
          <w:r w:rsidR="00CA0586" w:rsidRPr="00794123">
            <w:rPr>
              <w:b/>
              <w:sz w:val="16"/>
              <w:szCs w:val="16"/>
            </w:rPr>
            <w:instrText>PAGE   \* MERGEFORMAT</w:instrText>
          </w:r>
          <w:r w:rsidR="00CA0586" w:rsidRPr="00794123">
            <w:rPr>
              <w:b/>
              <w:sz w:val="16"/>
              <w:szCs w:val="16"/>
            </w:rPr>
            <w:fldChar w:fldCharType="separate"/>
          </w:r>
          <w:r w:rsidR="00B26110">
            <w:rPr>
              <w:b/>
              <w:noProof/>
              <w:sz w:val="16"/>
              <w:szCs w:val="16"/>
            </w:rPr>
            <w:t>1</w:t>
          </w:r>
          <w:r w:rsidR="00CA0586" w:rsidRPr="00794123">
            <w:rPr>
              <w:b/>
              <w:sz w:val="16"/>
              <w:szCs w:val="16"/>
            </w:rPr>
            <w:fldChar w:fldCharType="end"/>
          </w:r>
          <w:r w:rsidRPr="00794123">
            <w:rPr>
              <w:sz w:val="16"/>
              <w:szCs w:val="16"/>
            </w:rPr>
            <w:t xml:space="preserve"> /</w:t>
          </w:r>
          <w:r w:rsidRPr="00794123">
            <w:rPr>
              <w:b/>
              <w:sz w:val="16"/>
              <w:szCs w:val="16"/>
            </w:rPr>
            <w:t xml:space="preserve"> </w:t>
          </w:r>
          <w:r w:rsidR="00A44A20">
            <w:rPr>
              <w:b/>
              <w:sz w:val="16"/>
              <w:szCs w:val="16"/>
            </w:rPr>
            <w:t>2</w:t>
          </w:r>
        </w:p>
        <w:p w14:paraId="758FF951" w14:textId="77777777" w:rsidR="00A44A20" w:rsidRDefault="00A44A20" w:rsidP="003C4DA0">
          <w:pPr>
            <w:rPr>
              <w:b/>
              <w:sz w:val="16"/>
              <w:szCs w:val="16"/>
            </w:rPr>
          </w:pPr>
        </w:p>
        <w:p w14:paraId="10EA8DCD" w14:textId="6F47FDF9" w:rsidR="00E2675E" w:rsidRPr="00794123" w:rsidRDefault="00E2675E" w:rsidP="003C4DA0">
          <w:pPr>
            <w:rPr>
              <w:rFonts w:eastAsia="Cambria"/>
              <w:sz w:val="16"/>
              <w:szCs w:val="16"/>
            </w:rPr>
          </w:pPr>
        </w:p>
      </w:tc>
    </w:tr>
  </w:tbl>
  <w:p w14:paraId="16DB7C8E" w14:textId="77777777" w:rsidR="00120955" w:rsidRPr="00794123" w:rsidRDefault="00120955" w:rsidP="00CA0586">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4A867" w14:textId="77777777" w:rsidR="00487377" w:rsidRDefault="00487377" w:rsidP="00D15790">
      <w:r>
        <w:separator/>
      </w:r>
    </w:p>
    <w:p w14:paraId="74AD6855" w14:textId="77777777" w:rsidR="00487377" w:rsidRDefault="00487377" w:rsidP="00D15790"/>
  </w:footnote>
  <w:footnote w:type="continuationSeparator" w:id="0">
    <w:p w14:paraId="7DDF59F6" w14:textId="77777777" w:rsidR="00487377" w:rsidRDefault="00487377" w:rsidP="00D15790">
      <w:r>
        <w:continuationSeparator/>
      </w:r>
    </w:p>
    <w:p w14:paraId="7C8B2A19" w14:textId="77777777" w:rsidR="00487377" w:rsidRDefault="00487377" w:rsidP="00D157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C07E1" w14:textId="6B6D86BD" w:rsidR="00120955" w:rsidRDefault="00D15790" w:rsidP="00D15790">
    <w:r>
      <w:rPr>
        <w:noProof/>
        <w:lang w:val="de-AT" w:eastAsia="de-AT"/>
      </w:rPr>
      <w:drawing>
        <wp:anchor distT="0" distB="0" distL="114300" distR="114300" simplePos="0" relativeHeight="251658240" behindDoc="1" locked="0" layoutInCell="1" allowOverlap="1" wp14:anchorId="63D6E0F1" wp14:editId="5450FC13">
          <wp:simplePos x="0" y="0"/>
          <wp:positionH relativeFrom="column">
            <wp:posOffset>-899795</wp:posOffset>
          </wp:positionH>
          <wp:positionV relativeFrom="paragraph">
            <wp:posOffset>-347345</wp:posOffset>
          </wp:positionV>
          <wp:extent cx="7559675" cy="10679430"/>
          <wp:effectExtent l="0" t="0" r="0" b="0"/>
          <wp:wrapNone/>
          <wp:docPr id="1" name="Bild 1" descr="Kunden:B:BNI:2020:27_Briefpapier_&amp;_Rechnung:Bilder Final:27_Briefbogen-Vorlage.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nden:B:BNI:2020:27_Briefpapier_&amp;_Rechnung:Bilder Final:27_Briefbogen-Vorlage.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06794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6BE5DF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C4EC4190"/>
    <w:lvl w:ilvl="0">
      <w:start w:val="1"/>
      <w:numFmt w:val="bullet"/>
      <w:pStyle w:val="Aufzhlungszeichen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E06A041E"/>
    <w:lvl w:ilvl="0">
      <w:start w:val="1"/>
      <w:numFmt w:val="decimal"/>
      <w:pStyle w:val="Listennummer"/>
      <w:lvlText w:val="%1."/>
      <w:lvlJc w:val="left"/>
      <w:pPr>
        <w:tabs>
          <w:tab w:val="num" w:pos="360"/>
        </w:tabs>
        <w:ind w:left="360" w:hanging="360"/>
      </w:pPr>
    </w:lvl>
  </w:abstractNum>
  <w:abstractNum w:abstractNumId="3" w15:restartNumberingAfterBreak="0">
    <w:nsid w:val="FFFFFF89"/>
    <w:multiLevelType w:val="singleLevel"/>
    <w:tmpl w:val="2F38BBF0"/>
    <w:lvl w:ilvl="0">
      <w:start w:val="1"/>
      <w:numFmt w:val="bullet"/>
      <w:pStyle w:val="Aufzhlungszeichen"/>
      <w:lvlText w:val=""/>
      <w:lvlJc w:val="left"/>
      <w:pPr>
        <w:tabs>
          <w:tab w:val="num" w:pos="360"/>
        </w:tabs>
        <w:ind w:left="360" w:hanging="360"/>
      </w:pPr>
      <w:rPr>
        <w:rFonts w:ascii="Symbol" w:hAnsi="Symbol" w:hint="default"/>
      </w:rPr>
    </w:lvl>
  </w:abstractNum>
  <w:abstractNum w:abstractNumId="4" w15:restartNumberingAfterBreak="0">
    <w:nsid w:val="01182956"/>
    <w:multiLevelType w:val="multilevel"/>
    <w:tmpl w:val="C69AA7EE"/>
    <w:lvl w:ilvl="0">
      <w:start w:val="1"/>
      <w:numFmt w:val="decimal"/>
      <w:pStyle w:val="Listennummer2"/>
      <w:lvlText w:val="1.%1."/>
      <w:lvlJc w:val="left"/>
      <w:pPr>
        <w:ind w:left="927" w:hanging="360"/>
      </w:pPr>
      <w:rPr>
        <w:rFonts w:hint="default"/>
      </w:rPr>
    </w:lvl>
    <w:lvl w:ilvl="1">
      <w:start w:val="1"/>
      <w:numFmt w:val="decimal"/>
      <w:lvlText w:val="%1.%2"/>
      <w:lvlJc w:val="left"/>
      <w:pPr>
        <w:ind w:left="1143" w:hanging="576"/>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431" w:hanging="864"/>
      </w:pPr>
      <w:rPr>
        <w:rFonts w:hint="default"/>
      </w:rPr>
    </w:lvl>
    <w:lvl w:ilvl="4">
      <w:start w:val="1"/>
      <w:numFmt w:val="decimal"/>
      <w:lvlText w:val="%1.%2.%3.%4.%5"/>
      <w:lvlJc w:val="left"/>
      <w:pPr>
        <w:ind w:left="1575" w:hanging="1008"/>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5" w15:restartNumberingAfterBreak="0">
    <w:nsid w:val="032B2670"/>
    <w:multiLevelType w:val="multilevel"/>
    <w:tmpl w:val="F69EC9B4"/>
    <w:lvl w:ilvl="0">
      <w:start w:val="1"/>
      <w:numFmt w:val="decimal"/>
      <w:lvlText w:val="1.%1."/>
      <w:lvlJc w:val="left"/>
      <w:pPr>
        <w:ind w:left="927" w:hanging="360"/>
      </w:pPr>
      <w:rPr>
        <w:rFonts w:hint="default"/>
      </w:rPr>
    </w:lvl>
    <w:lvl w:ilvl="1">
      <w:start w:val="1"/>
      <w:numFmt w:val="decimal"/>
      <w:lvlText w:val="%1.%2"/>
      <w:lvlJc w:val="left"/>
      <w:pPr>
        <w:ind w:left="1143" w:hanging="576"/>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431" w:hanging="864"/>
      </w:pPr>
      <w:rPr>
        <w:rFonts w:hint="default"/>
      </w:rPr>
    </w:lvl>
    <w:lvl w:ilvl="4">
      <w:start w:val="1"/>
      <w:numFmt w:val="decimal"/>
      <w:lvlText w:val="%1.%2.%3.%4.%5"/>
      <w:lvlJc w:val="left"/>
      <w:pPr>
        <w:ind w:left="1575" w:hanging="1008"/>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6" w15:restartNumberingAfterBreak="0">
    <w:nsid w:val="042228F5"/>
    <w:multiLevelType w:val="multilevel"/>
    <w:tmpl w:val="F4945FCC"/>
    <w:lvl w:ilvl="0">
      <w:start w:val="1"/>
      <w:numFmt w:val="decimal"/>
      <w:lvlText w:val="%1.1"/>
      <w:lvlJc w:val="left"/>
      <w:pPr>
        <w:tabs>
          <w:tab w:val="num" w:pos="2339"/>
        </w:tabs>
        <w:ind w:left="2339" w:hanging="360"/>
      </w:pPr>
      <w:rPr>
        <w:rFonts w:hint="default"/>
      </w:rPr>
    </w:lvl>
    <w:lvl w:ilvl="1">
      <w:start w:val="1"/>
      <w:numFmt w:val="decimal"/>
      <w:lvlText w:val="%1.%2"/>
      <w:lvlJc w:val="left"/>
      <w:pPr>
        <w:ind w:left="4534" w:hanging="576"/>
      </w:pPr>
      <w:rPr>
        <w:rFonts w:hint="default"/>
      </w:rPr>
    </w:lvl>
    <w:lvl w:ilvl="2">
      <w:start w:val="1"/>
      <w:numFmt w:val="decimal"/>
      <w:lvlText w:val="%1.%2.%3"/>
      <w:lvlJc w:val="left"/>
      <w:pPr>
        <w:ind w:left="4678" w:hanging="720"/>
      </w:pPr>
      <w:rPr>
        <w:rFonts w:hint="default"/>
      </w:rPr>
    </w:lvl>
    <w:lvl w:ilvl="3">
      <w:start w:val="1"/>
      <w:numFmt w:val="decimal"/>
      <w:lvlText w:val="%1.%2.%3.%4"/>
      <w:lvlJc w:val="left"/>
      <w:pPr>
        <w:ind w:left="4822" w:hanging="864"/>
      </w:pPr>
      <w:rPr>
        <w:rFonts w:hint="default"/>
      </w:rPr>
    </w:lvl>
    <w:lvl w:ilvl="4">
      <w:start w:val="1"/>
      <w:numFmt w:val="decimal"/>
      <w:lvlText w:val="%1.%2.%3.%4.%5"/>
      <w:lvlJc w:val="left"/>
      <w:pPr>
        <w:ind w:left="4966" w:hanging="1008"/>
      </w:pPr>
      <w:rPr>
        <w:rFonts w:hint="default"/>
      </w:rPr>
    </w:lvl>
    <w:lvl w:ilvl="5">
      <w:start w:val="1"/>
      <w:numFmt w:val="decimal"/>
      <w:lvlText w:val="%1.%2.%3.%4.%5.%6"/>
      <w:lvlJc w:val="left"/>
      <w:pPr>
        <w:ind w:left="5110" w:hanging="1152"/>
      </w:pPr>
      <w:rPr>
        <w:rFonts w:hint="default"/>
      </w:rPr>
    </w:lvl>
    <w:lvl w:ilvl="6">
      <w:start w:val="1"/>
      <w:numFmt w:val="decimal"/>
      <w:lvlText w:val="%1.%2.%3.%4.%5.%6.%7"/>
      <w:lvlJc w:val="left"/>
      <w:pPr>
        <w:ind w:left="5254" w:hanging="1296"/>
      </w:pPr>
      <w:rPr>
        <w:rFonts w:hint="default"/>
      </w:rPr>
    </w:lvl>
    <w:lvl w:ilvl="7">
      <w:start w:val="1"/>
      <w:numFmt w:val="decimal"/>
      <w:lvlText w:val="%1.%2.%3.%4.%5.%6.%7.%8"/>
      <w:lvlJc w:val="left"/>
      <w:pPr>
        <w:ind w:left="5398" w:hanging="1440"/>
      </w:pPr>
      <w:rPr>
        <w:rFonts w:hint="default"/>
      </w:rPr>
    </w:lvl>
    <w:lvl w:ilvl="8">
      <w:start w:val="1"/>
      <w:numFmt w:val="decimal"/>
      <w:lvlText w:val="%1.%2.%3.%4.%5.%6.%7.%8.%9"/>
      <w:lvlJc w:val="left"/>
      <w:pPr>
        <w:ind w:left="5542" w:hanging="1584"/>
      </w:pPr>
      <w:rPr>
        <w:rFonts w:hint="default"/>
      </w:rPr>
    </w:lvl>
  </w:abstractNum>
  <w:abstractNum w:abstractNumId="7" w15:restartNumberingAfterBreak="0">
    <w:nsid w:val="054C775D"/>
    <w:multiLevelType w:val="multilevel"/>
    <w:tmpl w:val="F796CC2E"/>
    <w:lvl w:ilvl="0">
      <w:start w:val="1"/>
      <w:numFmt w:val="decimal"/>
      <w:lvlText w:val="%1.1.1"/>
      <w:lvlJc w:val="right"/>
      <w:pPr>
        <w:tabs>
          <w:tab w:val="num" w:pos="2160"/>
        </w:tabs>
        <w:ind w:left="2160" w:hanging="181"/>
      </w:pPr>
      <w:rPr>
        <w:rFonts w:hint="default"/>
      </w:rPr>
    </w:lvl>
    <w:lvl w:ilvl="1">
      <w:start w:val="1"/>
      <w:numFmt w:val="decimal"/>
      <w:lvlText w:val="%1.%2"/>
      <w:lvlJc w:val="left"/>
      <w:pPr>
        <w:ind w:left="2555" w:hanging="576"/>
      </w:pPr>
      <w:rPr>
        <w:rFonts w:hint="default"/>
      </w:rPr>
    </w:lvl>
    <w:lvl w:ilvl="2">
      <w:start w:val="1"/>
      <w:numFmt w:val="decimal"/>
      <w:lvlText w:val="%1.%2.%3"/>
      <w:lvlJc w:val="left"/>
      <w:pPr>
        <w:ind w:left="2699" w:hanging="720"/>
      </w:pPr>
      <w:rPr>
        <w:rFonts w:hint="default"/>
      </w:rPr>
    </w:lvl>
    <w:lvl w:ilvl="3">
      <w:start w:val="1"/>
      <w:numFmt w:val="decimal"/>
      <w:lvlText w:val="%1.%2.%3.%4"/>
      <w:lvlJc w:val="left"/>
      <w:pPr>
        <w:ind w:left="2843" w:hanging="864"/>
      </w:pPr>
      <w:rPr>
        <w:rFonts w:hint="default"/>
      </w:rPr>
    </w:lvl>
    <w:lvl w:ilvl="4">
      <w:start w:val="1"/>
      <w:numFmt w:val="decimal"/>
      <w:lvlText w:val="%1.%2.%3.%4.%5"/>
      <w:lvlJc w:val="left"/>
      <w:pPr>
        <w:ind w:left="2987" w:hanging="1008"/>
      </w:pPr>
      <w:rPr>
        <w:rFonts w:hint="default"/>
      </w:rPr>
    </w:lvl>
    <w:lvl w:ilvl="5">
      <w:start w:val="1"/>
      <w:numFmt w:val="decimal"/>
      <w:lvlText w:val="%1.%2.%3.%4.%5.%6"/>
      <w:lvlJc w:val="left"/>
      <w:pPr>
        <w:ind w:left="3131" w:hanging="1152"/>
      </w:pPr>
      <w:rPr>
        <w:rFonts w:hint="default"/>
      </w:rPr>
    </w:lvl>
    <w:lvl w:ilvl="6">
      <w:start w:val="1"/>
      <w:numFmt w:val="decimal"/>
      <w:lvlText w:val="%1.%2.%3.%4.%5.%6.%7"/>
      <w:lvlJc w:val="left"/>
      <w:pPr>
        <w:ind w:left="3275" w:hanging="1296"/>
      </w:pPr>
      <w:rPr>
        <w:rFonts w:hint="default"/>
      </w:rPr>
    </w:lvl>
    <w:lvl w:ilvl="7">
      <w:start w:val="1"/>
      <w:numFmt w:val="decimal"/>
      <w:lvlText w:val="%1.%2.%3.%4.%5.%6.%7.%8"/>
      <w:lvlJc w:val="left"/>
      <w:pPr>
        <w:ind w:left="3419" w:hanging="1440"/>
      </w:pPr>
      <w:rPr>
        <w:rFonts w:hint="default"/>
      </w:rPr>
    </w:lvl>
    <w:lvl w:ilvl="8">
      <w:start w:val="1"/>
      <w:numFmt w:val="decimal"/>
      <w:lvlText w:val="%1.%2.%3.%4.%5.%6.%7.%8.%9"/>
      <w:lvlJc w:val="left"/>
      <w:pPr>
        <w:ind w:left="3563" w:hanging="1584"/>
      </w:pPr>
      <w:rPr>
        <w:rFonts w:hint="default"/>
      </w:rPr>
    </w:lvl>
  </w:abstractNum>
  <w:abstractNum w:abstractNumId="8" w15:restartNumberingAfterBreak="0">
    <w:nsid w:val="09C740F5"/>
    <w:multiLevelType w:val="multilevel"/>
    <w:tmpl w:val="8FE820E6"/>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0BC10DC2"/>
    <w:multiLevelType w:val="multilevel"/>
    <w:tmpl w:val="97309BF4"/>
    <w:lvl w:ilvl="0">
      <w:start w:val="1"/>
      <w:numFmt w:val="decimal"/>
      <w:lvlText w:val="%1.1"/>
      <w:lvlJc w:val="left"/>
      <w:pPr>
        <w:ind w:left="1509" w:hanging="432"/>
      </w:pPr>
      <w:rPr>
        <w:rFonts w:hint="default"/>
      </w:rPr>
    </w:lvl>
    <w:lvl w:ilvl="1">
      <w:start w:val="1"/>
      <w:numFmt w:val="decimal"/>
      <w:lvlText w:val="%1.%2"/>
      <w:lvlJc w:val="left"/>
      <w:pPr>
        <w:ind w:left="1653" w:hanging="576"/>
      </w:pPr>
      <w:rPr>
        <w:rFonts w:hint="default"/>
      </w:rPr>
    </w:lvl>
    <w:lvl w:ilvl="2">
      <w:start w:val="1"/>
      <w:numFmt w:val="decimal"/>
      <w:lvlText w:val="%1.%2.%3"/>
      <w:lvlJc w:val="left"/>
      <w:pPr>
        <w:ind w:left="1797" w:hanging="720"/>
      </w:pPr>
      <w:rPr>
        <w:rFonts w:hint="default"/>
      </w:rPr>
    </w:lvl>
    <w:lvl w:ilvl="3">
      <w:start w:val="1"/>
      <w:numFmt w:val="decimal"/>
      <w:lvlText w:val="%1.%2.%3.%4"/>
      <w:lvlJc w:val="left"/>
      <w:pPr>
        <w:ind w:left="1941" w:hanging="864"/>
      </w:pPr>
      <w:rPr>
        <w:rFonts w:hint="default"/>
      </w:rPr>
    </w:lvl>
    <w:lvl w:ilvl="4">
      <w:start w:val="1"/>
      <w:numFmt w:val="decimal"/>
      <w:lvlText w:val="%1.%2.%3.%4.%5"/>
      <w:lvlJc w:val="left"/>
      <w:pPr>
        <w:ind w:left="2085" w:hanging="1008"/>
      </w:pPr>
      <w:rPr>
        <w:rFonts w:hint="default"/>
      </w:rPr>
    </w:lvl>
    <w:lvl w:ilvl="5">
      <w:start w:val="1"/>
      <w:numFmt w:val="decimal"/>
      <w:lvlText w:val="%1.%2.%3.%4.%5.%6"/>
      <w:lvlJc w:val="left"/>
      <w:pPr>
        <w:ind w:left="2229" w:hanging="1152"/>
      </w:pPr>
      <w:rPr>
        <w:rFonts w:hint="default"/>
      </w:rPr>
    </w:lvl>
    <w:lvl w:ilvl="6">
      <w:start w:val="1"/>
      <w:numFmt w:val="decimal"/>
      <w:lvlText w:val="%1.%2.%3.%4.%5.%6.%7"/>
      <w:lvlJc w:val="left"/>
      <w:pPr>
        <w:ind w:left="2373" w:hanging="1296"/>
      </w:pPr>
      <w:rPr>
        <w:rFonts w:hint="default"/>
      </w:rPr>
    </w:lvl>
    <w:lvl w:ilvl="7">
      <w:start w:val="1"/>
      <w:numFmt w:val="decimal"/>
      <w:lvlText w:val="%1.%2.%3.%4.%5.%6.%7.%8"/>
      <w:lvlJc w:val="left"/>
      <w:pPr>
        <w:ind w:left="2517" w:hanging="1440"/>
      </w:pPr>
      <w:rPr>
        <w:rFonts w:hint="default"/>
      </w:rPr>
    </w:lvl>
    <w:lvl w:ilvl="8">
      <w:start w:val="1"/>
      <w:numFmt w:val="decimal"/>
      <w:lvlText w:val="%1.%2.%3.%4.%5.%6.%7.%8.%9"/>
      <w:lvlJc w:val="left"/>
      <w:pPr>
        <w:ind w:left="2661" w:hanging="1584"/>
      </w:pPr>
      <w:rPr>
        <w:rFonts w:hint="default"/>
      </w:rPr>
    </w:lvl>
  </w:abstractNum>
  <w:abstractNum w:abstractNumId="10" w15:restartNumberingAfterBreak="0">
    <w:nsid w:val="16AC76D6"/>
    <w:multiLevelType w:val="multilevel"/>
    <w:tmpl w:val="A9687E02"/>
    <w:lvl w:ilvl="0">
      <w:start w:val="1"/>
      <w:numFmt w:val="decimal"/>
      <w:lvlText w:val="%1.1.1"/>
      <w:lvlJc w:val="left"/>
      <w:pPr>
        <w:ind w:left="4390" w:hanging="432"/>
      </w:pPr>
      <w:rPr>
        <w:rFonts w:hint="default"/>
      </w:rPr>
    </w:lvl>
    <w:lvl w:ilvl="1">
      <w:start w:val="1"/>
      <w:numFmt w:val="decimal"/>
      <w:lvlText w:val="%1.%2"/>
      <w:lvlJc w:val="left"/>
      <w:pPr>
        <w:ind w:left="4534" w:hanging="576"/>
      </w:pPr>
      <w:rPr>
        <w:rFonts w:hint="default"/>
      </w:rPr>
    </w:lvl>
    <w:lvl w:ilvl="2">
      <w:start w:val="1"/>
      <w:numFmt w:val="decimal"/>
      <w:lvlText w:val="%1.%2.%3"/>
      <w:lvlJc w:val="left"/>
      <w:pPr>
        <w:ind w:left="4678" w:hanging="720"/>
      </w:pPr>
      <w:rPr>
        <w:rFonts w:hint="default"/>
      </w:rPr>
    </w:lvl>
    <w:lvl w:ilvl="3">
      <w:start w:val="1"/>
      <w:numFmt w:val="decimal"/>
      <w:lvlText w:val="%1.%2.%3.%4"/>
      <w:lvlJc w:val="left"/>
      <w:pPr>
        <w:ind w:left="4822" w:hanging="864"/>
      </w:pPr>
      <w:rPr>
        <w:rFonts w:hint="default"/>
      </w:rPr>
    </w:lvl>
    <w:lvl w:ilvl="4">
      <w:start w:val="1"/>
      <w:numFmt w:val="decimal"/>
      <w:lvlText w:val="%1.%2.%3.%4.%5"/>
      <w:lvlJc w:val="left"/>
      <w:pPr>
        <w:ind w:left="4966" w:hanging="1008"/>
      </w:pPr>
      <w:rPr>
        <w:rFonts w:hint="default"/>
      </w:rPr>
    </w:lvl>
    <w:lvl w:ilvl="5">
      <w:start w:val="1"/>
      <w:numFmt w:val="decimal"/>
      <w:lvlText w:val="%1.%2.%3.%4.%5.%6"/>
      <w:lvlJc w:val="left"/>
      <w:pPr>
        <w:ind w:left="5110" w:hanging="1152"/>
      </w:pPr>
      <w:rPr>
        <w:rFonts w:hint="default"/>
      </w:rPr>
    </w:lvl>
    <w:lvl w:ilvl="6">
      <w:start w:val="1"/>
      <w:numFmt w:val="decimal"/>
      <w:lvlText w:val="%1.%2.%3.%4.%5.%6.%7"/>
      <w:lvlJc w:val="left"/>
      <w:pPr>
        <w:ind w:left="5254" w:hanging="1296"/>
      </w:pPr>
      <w:rPr>
        <w:rFonts w:hint="default"/>
      </w:rPr>
    </w:lvl>
    <w:lvl w:ilvl="7">
      <w:start w:val="1"/>
      <w:numFmt w:val="decimal"/>
      <w:lvlText w:val="%1.%2.%3.%4.%5.%6.%7.%8"/>
      <w:lvlJc w:val="left"/>
      <w:pPr>
        <w:ind w:left="5398" w:hanging="1440"/>
      </w:pPr>
      <w:rPr>
        <w:rFonts w:hint="default"/>
      </w:rPr>
    </w:lvl>
    <w:lvl w:ilvl="8">
      <w:start w:val="1"/>
      <w:numFmt w:val="decimal"/>
      <w:lvlText w:val="%1.%2.%3.%4.%5.%6.%7.%8.%9"/>
      <w:lvlJc w:val="left"/>
      <w:pPr>
        <w:ind w:left="5542" w:hanging="1584"/>
      </w:pPr>
      <w:rPr>
        <w:rFonts w:hint="default"/>
      </w:rPr>
    </w:lvl>
  </w:abstractNum>
  <w:abstractNum w:abstractNumId="11" w15:restartNumberingAfterBreak="0">
    <w:nsid w:val="19B86C0E"/>
    <w:multiLevelType w:val="multilevel"/>
    <w:tmpl w:val="CAEC7878"/>
    <w:lvl w:ilvl="0">
      <w:start w:val="1"/>
      <w:numFmt w:val="decimal"/>
      <w:lvlText w:val="1.1.%1."/>
      <w:lvlJc w:val="right"/>
      <w:pPr>
        <w:tabs>
          <w:tab w:val="num" w:pos="2160"/>
        </w:tabs>
        <w:ind w:left="2160" w:hanging="181"/>
      </w:pPr>
      <w:rPr>
        <w:rFonts w:hint="default"/>
      </w:rPr>
    </w:lvl>
    <w:lvl w:ilvl="1">
      <w:start w:val="1"/>
      <w:numFmt w:val="decimal"/>
      <w:lvlText w:val="%1.%2"/>
      <w:lvlJc w:val="left"/>
      <w:pPr>
        <w:ind w:left="2555" w:hanging="576"/>
      </w:pPr>
      <w:rPr>
        <w:rFonts w:hint="default"/>
      </w:rPr>
    </w:lvl>
    <w:lvl w:ilvl="2">
      <w:start w:val="1"/>
      <w:numFmt w:val="decimal"/>
      <w:lvlText w:val="%1.%2.%3"/>
      <w:lvlJc w:val="left"/>
      <w:pPr>
        <w:ind w:left="2699" w:hanging="720"/>
      </w:pPr>
      <w:rPr>
        <w:rFonts w:hint="default"/>
      </w:rPr>
    </w:lvl>
    <w:lvl w:ilvl="3">
      <w:start w:val="1"/>
      <w:numFmt w:val="decimal"/>
      <w:lvlText w:val="%1.%2.%3.%4"/>
      <w:lvlJc w:val="left"/>
      <w:pPr>
        <w:ind w:left="2843" w:hanging="864"/>
      </w:pPr>
      <w:rPr>
        <w:rFonts w:hint="default"/>
      </w:rPr>
    </w:lvl>
    <w:lvl w:ilvl="4">
      <w:start w:val="1"/>
      <w:numFmt w:val="decimal"/>
      <w:lvlText w:val="%1.%2.%3.%4.%5"/>
      <w:lvlJc w:val="left"/>
      <w:pPr>
        <w:ind w:left="2987" w:hanging="1008"/>
      </w:pPr>
      <w:rPr>
        <w:rFonts w:hint="default"/>
      </w:rPr>
    </w:lvl>
    <w:lvl w:ilvl="5">
      <w:start w:val="1"/>
      <w:numFmt w:val="decimal"/>
      <w:lvlText w:val="%1.%2.%3.%4.%5.%6"/>
      <w:lvlJc w:val="left"/>
      <w:pPr>
        <w:ind w:left="3131" w:hanging="1152"/>
      </w:pPr>
      <w:rPr>
        <w:rFonts w:hint="default"/>
      </w:rPr>
    </w:lvl>
    <w:lvl w:ilvl="6">
      <w:start w:val="1"/>
      <w:numFmt w:val="decimal"/>
      <w:lvlText w:val="%1.%2.%3.%4.%5.%6.%7"/>
      <w:lvlJc w:val="left"/>
      <w:pPr>
        <w:ind w:left="3275" w:hanging="1296"/>
      </w:pPr>
      <w:rPr>
        <w:rFonts w:hint="default"/>
      </w:rPr>
    </w:lvl>
    <w:lvl w:ilvl="7">
      <w:start w:val="1"/>
      <w:numFmt w:val="decimal"/>
      <w:lvlText w:val="%1.%2.%3.%4.%5.%6.%7.%8"/>
      <w:lvlJc w:val="left"/>
      <w:pPr>
        <w:ind w:left="3419" w:hanging="1440"/>
      </w:pPr>
      <w:rPr>
        <w:rFonts w:hint="default"/>
      </w:rPr>
    </w:lvl>
    <w:lvl w:ilvl="8">
      <w:start w:val="1"/>
      <w:numFmt w:val="decimal"/>
      <w:lvlText w:val="%1.%2.%3.%4.%5.%6.%7.%8.%9"/>
      <w:lvlJc w:val="left"/>
      <w:pPr>
        <w:ind w:left="3563" w:hanging="1584"/>
      </w:pPr>
      <w:rPr>
        <w:rFonts w:hint="default"/>
      </w:rPr>
    </w:lvl>
  </w:abstractNum>
  <w:abstractNum w:abstractNumId="12" w15:restartNumberingAfterBreak="0">
    <w:nsid w:val="1B4D7CBE"/>
    <w:multiLevelType w:val="multilevel"/>
    <w:tmpl w:val="0F1294D4"/>
    <w:lvl w:ilvl="0">
      <w:start w:val="1"/>
      <w:numFmt w:val="decimal"/>
      <w:lvlText w:val="%1.1.1"/>
      <w:lvlJc w:val="left"/>
      <w:pPr>
        <w:ind w:left="2411" w:hanging="432"/>
      </w:pPr>
      <w:rPr>
        <w:rFonts w:hint="default"/>
      </w:rPr>
    </w:lvl>
    <w:lvl w:ilvl="1">
      <w:start w:val="1"/>
      <w:numFmt w:val="decimal"/>
      <w:lvlText w:val="%1.%2"/>
      <w:lvlJc w:val="left"/>
      <w:pPr>
        <w:ind w:left="2555" w:hanging="576"/>
      </w:pPr>
      <w:rPr>
        <w:rFonts w:hint="default"/>
      </w:rPr>
    </w:lvl>
    <w:lvl w:ilvl="2">
      <w:start w:val="1"/>
      <w:numFmt w:val="decimal"/>
      <w:lvlText w:val="%1.%2.%3"/>
      <w:lvlJc w:val="left"/>
      <w:pPr>
        <w:ind w:left="2699" w:hanging="720"/>
      </w:pPr>
      <w:rPr>
        <w:rFonts w:hint="default"/>
      </w:rPr>
    </w:lvl>
    <w:lvl w:ilvl="3">
      <w:start w:val="1"/>
      <w:numFmt w:val="decimal"/>
      <w:lvlText w:val="%1.%2.%3.%4"/>
      <w:lvlJc w:val="left"/>
      <w:pPr>
        <w:ind w:left="2843" w:hanging="864"/>
      </w:pPr>
      <w:rPr>
        <w:rFonts w:hint="default"/>
      </w:rPr>
    </w:lvl>
    <w:lvl w:ilvl="4">
      <w:start w:val="1"/>
      <w:numFmt w:val="decimal"/>
      <w:lvlText w:val="%1.%2.%3.%4.%5"/>
      <w:lvlJc w:val="left"/>
      <w:pPr>
        <w:ind w:left="2987" w:hanging="1008"/>
      </w:pPr>
      <w:rPr>
        <w:rFonts w:hint="default"/>
      </w:rPr>
    </w:lvl>
    <w:lvl w:ilvl="5">
      <w:start w:val="1"/>
      <w:numFmt w:val="decimal"/>
      <w:lvlText w:val="%1.%2.%3.%4.%5.%6"/>
      <w:lvlJc w:val="left"/>
      <w:pPr>
        <w:ind w:left="3131" w:hanging="1152"/>
      </w:pPr>
      <w:rPr>
        <w:rFonts w:hint="default"/>
      </w:rPr>
    </w:lvl>
    <w:lvl w:ilvl="6">
      <w:start w:val="1"/>
      <w:numFmt w:val="decimal"/>
      <w:lvlText w:val="%1.%2.%3.%4.%5.%6.%7"/>
      <w:lvlJc w:val="left"/>
      <w:pPr>
        <w:ind w:left="3275" w:hanging="1296"/>
      </w:pPr>
      <w:rPr>
        <w:rFonts w:hint="default"/>
      </w:rPr>
    </w:lvl>
    <w:lvl w:ilvl="7">
      <w:start w:val="1"/>
      <w:numFmt w:val="decimal"/>
      <w:lvlText w:val="%1.%2.%3.%4.%5.%6.%7.%8"/>
      <w:lvlJc w:val="left"/>
      <w:pPr>
        <w:ind w:left="3419" w:hanging="1440"/>
      </w:pPr>
      <w:rPr>
        <w:rFonts w:hint="default"/>
      </w:rPr>
    </w:lvl>
    <w:lvl w:ilvl="8">
      <w:start w:val="1"/>
      <w:numFmt w:val="decimal"/>
      <w:lvlText w:val="%1.%2.%3.%4.%5.%6.%7.%8.%9"/>
      <w:lvlJc w:val="left"/>
      <w:pPr>
        <w:ind w:left="3563" w:hanging="1584"/>
      </w:pPr>
      <w:rPr>
        <w:rFonts w:hint="default"/>
      </w:rPr>
    </w:lvl>
  </w:abstractNum>
  <w:abstractNum w:abstractNumId="13" w15:restartNumberingAfterBreak="0">
    <w:nsid w:val="203C5AE6"/>
    <w:multiLevelType w:val="multilevel"/>
    <w:tmpl w:val="67E2D29E"/>
    <w:lvl w:ilvl="0">
      <w:start w:val="1"/>
      <w:numFmt w:val="decimal"/>
      <w:lvlText w:val="1.%1"/>
      <w:lvlJc w:val="left"/>
      <w:pPr>
        <w:ind w:left="927" w:hanging="360"/>
      </w:pPr>
      <w:rPr>
        <w:rFonts w:hint="default"/>
      </w:rPr>
    </w:lvl>
    <w:lvl w:ilvl="1">
      <w:start w:val="1"/>
      <w:numFmt w:val="decimal"/>
      <w:lvlText w:val="%1.%2"/>
      <w:lvlJc w:val="left"/>
      <w:pPr>
        <w:ind w:left="1143" w:hanging="576"/>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431" w:hanging="864"/>
      </w:pPr>
      <w:rPr>
        <w:rFonts w:hint="default"/>
      </w:rPr>
    </w:lvl>
    <w:lvl w:ilvl="4">
      <w:start w:val="1"/>
      <w:numFmt w:val="decimal"/>
      <w:lvlText w:val="%1.%2.%3.%4.%5"/>
      <w:lvlJc w:val="left"/>
      <w:pPr>
        <w:ind w:left="1575" w:hanging="1008"/>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14" w15:restartNumberingAfterBreak="0">
    <w:nsid w:val="27580BF2"/>
    <w:multiLevelType w:val="multilevel"/>
    <w:tmpl w:val="0F1294D4"/>
    <w:lvl w:ilvl="0">
      <w:start w:val="1"/>
      <w:numFmt w:val="decimal"/>
      <w:lvlText w:val="%1.1.1"/>
      <w:lvlJc w:val="left"/>
      <w:pPr>
        <w:ind w:left="2411" w:hanging="432"/>
      </w:pPr>
      <w:rPr>
        <w:rFonts w:hint="default"/>
      </w:rPr>
    </w:lvl>
    <w:lvl w:ilvl="1">
      <w:start w:val="1"/>
      <w:numFmt w:val="decimal"/>
      <w:lvlText w:val="%1.%2"/>
      <w:lvlJc w:val="left"/>
      <w:pPr>
        <w:ind w:left="2555" w:hanging="576"/>
      </w:pPr>
      <w:rPr>
        <w:rFonts w:hint="default"/>
      </w:rPr>
    </w:lvl>
    <w:lvl w:ilvl="2">
      <w:start w:val="1"/>
      <w:numFmt w:val="decimal"/>
      <w:lvlText w:val="%1.%2.%3"/>
      <w:lvlJc w:val="left"/>
      <w:pPr>
        <w:ind w:left="2699" w:hanging="720"/>
      </w:pPr>
      <w:rPr>
        <w:rFonts w:hint="default"/>
      </w:rPr>
    </w:lvl>
    <w:lvl w:ilvl="3">
      <w:start w:val="1"/>
      <w:numFmt w:val="decimal"/>
      <w:lvlText w:val="%1.%2.%3.%4"/>
      <w:lvlJc w:val="left"/>
      <w:pPr>
        <w:ind w:left="2843" w:hanging="864"/>
      </w:pPr>
      <w:rPr>
        <w:rFonts w:hint="default"/>
      </w:rPr>
    </w:lvl>
    <w:lvl w:ilvl="4">
      <w:start w:val="1"/>
      <w:numFmt w:val="decimal"/>
      <w:lvlText w:val="%1.%2.%3.%4.%5"/>
      <w:lvlJc w:val="left"/>
      <w:pPr>
        <w:ind w:left="2987" w:hanging="1008"/>
      </w:pPr>
      <w:rPr>
        <w:rFonts w:hint="default"/>
      </w:rPr>
    </w:lvl>
    <w:lvl w:ilvl="5">
      <w:start w:val="1"/>
      <w:numFmt w:val="decimal"/>
      <w:lvlText w:val="%1.%2.%3.%4.%5.%6"/>
      <w:lvlJc w:val="left"/>
      <w:pPr>
        <w:ind w:left="3131" w:hanging="1152"/>
      </w:pPr>
      <w:rPr>
        <w:rFonts w:hint="default"/>
      </w:rPr>
    </w:lvl>
    <w:lvl w:ilvl="6">
      <w:start w:val="1"/>
      <w:numFmt w:val="decimal"/>
      <w:lvlText w:val="%1.%2.%3.%4.%5.%6.%7"/>
      <w:lvlJc w:val="left"/>
      <w:pPr>
        <w:ind w:left="3275" w:hanging="1296"/>
      </w:pPr>
      <w:rPr>
        <w:rFonts w:hint="default"/>
      </w:rPr>
    </w:lvl>
    <w:lvl w:ilvl="7">
      <w:start w:val="1"/>
      <w:numFmt w:val="decimal"/>
      <w:lvlText w:val="%1.%2.%3.%4.%5.%6.%7.%8"/>
      <w:lvlJc w:val="left"/>
      <w:pPr>
        <w:ind w:left="3419" w:hanging="1440"/>
      </w:pPr>
      <w:rPr>
        <w:rFonts w:hint="default"/>
      </w:rPr>
    </w:lvl>
    <w:lvl w:ilvl="8">
      <w:start w:val="1"/>
      <w:numFmt w:val="decimal"/>
      <w:lvlText w:val="%1.%2.%3.%4.%5.%6.%7.%8.%9"/>
      <w:lvlJc w:val="left"/>
      <w:pPr>
        <w:ind w:left="3563" w:hanging="1584"/>
      </w:pPr>
      <w:rPr>
        <w:rFonts w:hint="default"/>
      </w:rPr>
    </w:lvl>
  </w:abstractNum>
  <w:abstractNum w:abstractNumId="15" w15:restartNumberingAfterBreak="0">
    <w:nsid w:val="2DC47CD7"/>
    <w:multiLevelType w:val="multilevel"/>
    <w:tmpl w:val="46BAB3A0"/>
    <w:lvl w:ilvl="0">
      <w:start w:val="1"/>
      <w:numFmt w:val="decimal"/>
      <w:lvlText w:val="%1.1"/>
      <w:lvlJc w:val="left"/>
      <w:pPr>
        <w:ind w:left="1437" w:hanging="360"/>
      </w:pPr>
      <w:rPr>
        <w:rFonts w:hint="default"/>
      </w:rPr>
    </w:lvl>
    <w:lvl w:ilvl="1">
      <w:start w:val="1"/>
      <w:numFmt w:val="decimal"/>
      <w:lvlText w:val="%1.%2"/>
      <w:lvlJc w:val="left"/>
      <w:pPr>
        <w:ind w:left="1653" w:hanging="576"/>
      </w:pPr>
      <w:rPr>
        <w:rFonts w:hint="default"/>
      </w:rPr>
    </w:lvl>
    <w:lvl w:ilvl="2">
      <w:start w:val="1"/>
      <w:numFmt w:val="decimal"/>
      <w:lvlText w:val="%1.%2.%3"/>
      <w:lvlJc w:val="left"/>
      <w:pPr>
        <w:ind w:left="1797" w:hanging="720"/>
      </w:pPr>
      <w:rPr>
        <w:rFonts w:hint="default"/>
      </w:rPr>
    </w:lvl>
    <w:lvl w:ilvl="3">
      <w:start w:val="1"/>
      <w:numFmt w:val="decimal"/>
      <w:lvlText w:val="%1.%2.%3.%4"/>
      <w:lvlJc w:val="left"/>
      <w:pPr>
        <w:ind w:left="1941" w:hanging="864"/>
      </w:pPr>
      <w:rPr>
        <w:rFonts w:hint="default"/>
      </w:rPr>
    </w:lvl>
    <w:lvl w:ilvl="4">
      <w:start w:val="1"/>
      <w:numFmt w:val="decimal"/>
      <w:lvlText w:val="%1.%2.%3.%4.%5"/>
      <w:lvlJc w:val="left"/>
      <w:pPr>
        <w:ind w:left="2085" w:hanging="1008"/>
      </w:pPr>
      <w:rPr>
        <w:rFonts w:hint="default"/>
      </w:rPr>
    </w:lvl>
    <w:lvl w:ilvl="5">
      <w:start w:val="1"/>
      <w:numFmt w:val="decimal"/>
      <w:lvlText w:val="%1.%2.%3.%4.%5.%6"/>
      <w:lvlJc w:val="left"/>
      <w:pPr>
        <w:ind w:left="2229" w:hanging="1152"/>
      </w:pPr>
      <w:rPr>
        <w:rFonts w:hint="default"/>
      </w:rPr>
    </w:lvl>
    <w:lvl w:ilvl="6">
      <w:start w:val="1"/>
      <w:numFmt w:val="decimal"/>
      <w:lvlText w:val="%1.%2.%3.%4.%5.%6.%7"/>
      <w:lvlJc w:val="left"/>
      <w:pPr>
        <w:ind w:left="2373" w:hanging="1296"/>
      </w:pPr>
      <w:rPr>
        <w:rFonts w:hint="default"/>
      </w:rPr>
    </w:lvl>
    <w:lvl w:ilvl="7">
      <w:start w:val="1"/>
      <w:numFmt w:val="decimal"/>
      <w:lvlText w:val="%1.%2.%3.%4.%5.%6.%7.%8"/>
      <w:lvlJc w:val="left"/>
      <w:pPr>
        <w:ind w:left="2517" w:hanging="1440"/>
      </w:pPr>
      <w:rPr>
        <w:rFonts w:hint="default"/>
      </w:rPr>
    </w:lvl>
    <w:lvl w:ilvl="8">
      <w:start w:val="1"/>
      <w:numFmt w:val="decimal"/>
      <w:lvlText w:val="%1.%2.%3.%4.%5.%6.%7.%8.%9"/>
      <w:lvlJc w:val="left"/>
      <w:pPr>
        <w:ind w:left="2661" w:hanging="1584"/>
      </w:pPr>
      <w:rPr>
        <w:rFonts w:hint="default"/>
      </w:rPr>
    </w:lvl>
  </w:abstractNum>
  <w:abstractNum w:abstractNumId="16" w15:restartNumberingAfterBreak="0">
    <w:nsid w:val="378819AF"/>
    <w:multiLevelType w:val="hybridMultilevel"/>
    <w:tmpl w:val="297833A4"/>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9FA5FF8"/>
    <w:multiLevelType w:val="multilevel"/>
    <w:tmpl w:val="31060ADA"/>
    <w:lvl w:ilvl="0">
      <w:start w:val="1"/>
      <w:numFmt w:val="decimal"/>
      <w:lvlText w:val="%1.1"/>
      <w:lvlJc w:val="left"/>
      <w:pPr>
        <w:ind w:left="1437" w:hanging="360"/>
      </w:pPr>
      <w:rPr>
        <w:rFonts w:hint="default"/>
      </w:rPr>
    </w:lvl>
    <w:lvl w:ilvl="1">
      <w:start w:val="1"/>
      <w:numFmt w:val="decimal"/>
      <w:lvlText w:val="%1.%2"/>
      <w:lvlJc w:val="left"/>
      <w:pPr>
        <w:ind w:left="1653" w:hanging="576"/>
      </w:pPr>
      <w:rPr>
        <w:rFonts w:hint="default"/>
      </w:rPr>
    </w:lvl>
    <w:lvl w:ilvl="2">
      <w:start w:val="1"/>
      <w:numFmt w:val="decimal"/>
      <w:lvlText w:val="%1.%2.%3"/>
      <w:lvlJc w:val="left"/>
      <w:pPr>
        <w:ind w:left="1797" w:hanging="720"/>
      </w:pPr>
      <w:rPr>
        <w:rFonts w:hint="default"/>
      </w:rPr>
    </w:lvl>
    <w:lvl w:ilvl="3">
      <w:start w:val="1"/>
      <w:numFmt w:val="decimal"/>
      <w:lvlText w:val="%1.%2.%3.%4"/>
      <w:lvlJc w:val="left"/>
      <w:pPr>
        <w:ind w:left="1941" w:hanging="864"/>
      </w:pPr>
      <w:rPr>
        <w:rFonts w:hint="default"/>
      </w:rPr>
    </w:lvl>
    <w:lvl w:ilvl="4">
      <w:start w:val="1"/>
      <w:numFmt w:val="decimal"/>
      <w:lvlText w:val="%1.%2.%3.%4.%5"/>
      <w:lvlJc w:val="left"/>
      <w:pPr>
        <w:ind w:left="2085" w:hanging="1008"/>
      </w:pPr>
      <w:rPr>
        <w:rFonts w:hint="default"/>
      </w:rPr>
    </w:lvl>
    <w:lvl w:ilvl="5">
      <w:start w:val="1"/>
      <w:numFmt w:val="decimal"/>
      <w:lvlText w:val="%1.%2.%3.%4.%5.%6"/>
      <w:lvlJc w:val="left"/>
      <w:pPr>
        <w:ind w:left="2229" w:hanging="1152"/>
      </w:pPr>
      <w:rPr>
        <w:rFonts w:hint="default"/>
      </w:rPr>
    </w:lvl>
    <w:lvl w:ilvl="6">
      <w:start w:val="1"/>
      <w:numFmt w:val="decimal"/>
      <w:lvlText w:val="%1.%2.%3.%4.%5.%6.%7"/>
      <w:lvlJc w:val="left"/>
      <w:pPr>
        <w:ind w:left="2373" w:hanging="1296"/>
      </w:pPr>
      <w:rPr>
        <w:rFonts w:hint="default"/>
      </w:rPr>
    </w:lvl>
    <w:lvl w:ilvl="7">
      <w:start w:val="1"/>
      <w:numFmt w:val="decimal"/>
      <w:lvlText w:val="%1.%2.%3.%4.%5.%6.%7.%8"/>
      <w:lvlJc w:val="left"/>
      <w:pPr>
        <w:ind w:left="2517" w:hanging="1440"/>
      </w:pPr>
      <w:rPr>
        <w:rFonts w:hint="default"/>
      </w:rPr>
    </w:lvl>
    <w:lvl w:ilvl="8">
      <w:start w:val="1"/>
      <w:numFmt w:val="decimal"/>
      <w:lvlText w:val="%1.%2.%3.%4.%5.%6.%7.%8.%9"/>
      <w:lvlJc w:val="left"/>
      <w:pPr>
        <w:ind w:left="2661" w:hanging="1584"/>
      </w:pPr>
      <w:rPr>
        <w:rFonts w:hint="default"/>
      </w:rPr>
    </w:lvl>
  </w:abstractNum>
  <w:abstractNum w:abstractNumId="18" w15:restartNumberingAfterBreak="0">
    <w:nsid w:val="3C751767"/>
    <w:multiLevelType w:val="hybridMultilevel"/>
    <w:tmpl w:val="FBAC82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3D1172B4"/>
    <w:multiLevelType w:val="multilevel"/>
    <w:tmpl w:val="A6B6FCEE"/>
    <w:lvl w:ilvl="0">
      <w:start w:val="1"/>
      <w:numFmt w:val="decimal"/>
      <w:lvlText w:val="%1.1.1"/>
      <w:lvlJc w:val="left"/>
      <w:pPr>
        <w:ind w:left="2160" w:hanging="181"/>
      </w:pPr>
      <w:rPr>
        <w:rFonts w:hint="default"/>
      </w:rPr>
    </w:lvl>
    <w:lvl w:ilvl="1">
      <w:start w:val="1"/>
      <w:numFmt w:val="decimal"/>
      <w:lvlText w:val="%1.%2"/>
      <w:lvlJc w:val="left"/>
      <w:pPr>
        <w:ind w:left="4534" w:hanging="576"/>
      </w:pPr>
      <w:rPr>
        <w:rFonts w:hint="default"/>
      </w:rPr>
    </w:lvl>
    <w:lvl w:ilvl="2">
      <w:start w:val="1"/>
      <w:numFmt w:val="decimal"/>
      <w:lvlText w:val="%1.%2.%3"/>
      <w:lvlJc w:val="left"/>
      <w:pPr>
        <w:ind w:left="4678" w:hanging="720"/>
      </w:pPr>
      <w:rPr>
        <w:rFonts w:hint="default"/>
      </w:rPr>
    </w:lvl>
    <w:lvl w:ilvl="3">
      <w:start w:val="1"/>
      <w:numFmt w:val="decimal"/>
      <w:lvlText w:val="%1.%2.%3.%4"/>
      <w:lvlJc w:val="left"/>
      <w:pPr>
        <w:ind w:left="4822" w:hanging="864"/>
      </w:pPr>
      <w:rPr>
        <w:rFonts w:hint="default"/>
      </w:rPr>
    </w:lvl>
    <w:lvl w:ilvl="4">
      <w:start w:val="1"/>
      <w:numFmt w:val="decimal"/>
      <w:lvlText w:val="%1.%2.%3.%4.%5"/>
      <w:lvlJc w:val="left"/>
      <w:pPr>
        <w:ind w:left="4966" w:hanging="1008"/>
      </w:pPr>
      <w:rPr>
        <w:rFonts w:hint="default"/>
      </w:rPr>
    </w:lvl>
    <w:lvl w:ilvl="5">
      <w:start w:val="1"/>
      <w:numFmt w:val="decimal"/>
      <w:lvlText w:val="%1.%2.%3.%4.%5.%6"/>
      <w:lvlJc w:val="left"/>
      <w:pPr>
        <w:ind w:left="5110" w:hanging="1152"/>
      </w:pPr>
      <w:rPr>
        <w:rFonts w:hint="default"/>
      </w:rPr>
    </w:lvl>
    <w:lvl w:ilvl="6">
      <w:start w:val="1"/>
      <w:numFmt w:val="decimal"/>
      <w:lvlText w:val="%1.%2.%3.%4.%5.%6.%7"/>
      <w:lvlJc w:val="left"/>
      <w:pPr>
        <w:ind w:left="5254" w:hanging="1296"/>
      </w:pPr>
      <w:rPr>
        <w:rFonts w:hint="default"/>
      </w:rPr>
    </w:lvl>
    <w:lvl w:ilvl="7">
      <w:start w:val="1"/>
      <w:numFmt w:val="decimal"/>
      <w:lvlText w:val="%1.%2.%3.%4.%5.%6.%7.%8"/>
      <w:lvlJc w:val="left"/>
      <w:pPr>
        <w:ind w:left="5398" w:hanging="1440"/>
      </w:pPr>
      <w:rPr>
        <w:rFonts w:hint="default"/>
      </w:rPr>
    </w:lvl>
    <w:lvl w:ilvl="8">
      <w:start w:val="1"/>
      <w:numFmt w:val="decimal"/>
      <w:lvlText w:val="%1.%2.%3.%4.%5.%6.%7.%8.%9"/>
      <w:lvlJc w:val="left"/>
      <w:pPr>
        <w:ind w:left="5542" w:hanging="1584"/>
      </w:pPr>
      <w:rPr>
        <w:rFonts w:hint="default"/>
      </w:rPr>
    </w:lvl>
  </w:abstractNum>
  <w:abstractNum w:abstractNumId="20" w15:restartNumberingAfterBreak="0">
    <w:nsid w:val="3E6B57F1"/>
    <w:multiLevelType w:val="multilevel"/>
    <w:tmpl w:val="97309BF4"/>
    <w:lvl w:ilvl="0">
      <w:start w:val="1"/>
      <w:numFmt w:val="decimal"/>
      <w:lvlText w:val="%1.1"/>
      <w:lvlJc w:val="left"/>
      <w:pPr>
        <w:ind w:left="1509" w:hanging="432"/>
      </w:pPr>
      <w:rPr>
        <w:rFonts w:hint="default"/>
      </w:rPr>
    </w:lvl>
    <w:lvl w:ilvl="1">
      <w:start w:val="1"/>
      <w:numFmt w:val="decimal"/>
      <w:lvlText w:val="%1.%2"/>
      <w:lvlJc w:val="left"/>
      <w:pPr>
        <w:ind w:left="1653" w:hanging="576"/>
      </w:pPr>
      <w:rPr>
        <w:rFonts w:hint="default"/>
      </w:rPr>
    </w:lvl>
    <w:lvl w:ilvl="2">
      <w:start w:val="1"/>
      <w:numFmt w:val="decimal"/>
      <w:lvlText w:val="%1.%2.%3"/>
      <w:lvlJc w:val="left"/>
      <w:pPr>
        <w:ind w:left="1797" w:hanging="720"/>
      </w:pPr>
      <w:rPr>
        <w:rFonts w:hint="default"/>
      </w:rPr>
    </w:lvl>
    <w:lvl w:ilvl="3">
      <w:start w:val="1"/>
      <w:numFmt w:val="decimal"/>
      <w:lvlText w:val="%1.%2.%3.%4"/>
      <w:lvlJc w:val="left"/>
      <w:pPr>
        <w:ind w:left="1941" w:hanging="864"/>
      </w:pPr>
      <w:rPr>
        <w:rFonts w:hint="default"/>
      </w:rPr>
    </w:lvl>
    <w:lvl w:ilvl="4">
      <w:start w:val="1"/>
      <w:numFmt w:val="decimal"/>
      <w:lvlText w:val="%1.%2.%3.%4.%5"/>
      <w:lvlJc w:val="left"/>
      <w:pPr>
        <w:ind w:left="2085" w:hanging="1008"/>
      </w:pPr>
      <w:rPr>
        <w:rFonts w:hint="default"/>
      </w:rPr>
    </w:lvl>
    <w:lvl w:ilvl="5">
      <w:start w:val="1"/>
      <w:numFmt w:val="decimal"/>
      <w:lvlText w:val="%1.%2.%3.%4.%5.%6"/>
      <w:lvlJc w:val="left"/>
      <w:pPr>
        <w:ind w:left="2229" w:hanging="1152"/>
      </w:pPr>
      <w:rPr>
        <w:rFonts w:hint="default"/>
      </w:rPr>
    </w:lvl>
    <w:lvl w:ilvl="6">
      <w:start w:val="1"/>
      <w:numFmt w:val="decimal"/>
      <w:lvlText w:val="%1.%2.%3.%4.%5.%6.%7"/>
      <w:lvlJc w:val="left"/>
      <w:pPr>
        <w:ind w:left="2373" w:hanging="1296"/>
      </w:pPr>
      <w:rPr>
        <w:rFonts w:hint="default"/>
      </w:rPr>
    </w:lvl>
    <w:lvl w:ilvl="7">
      <w:start w:val="1"/>
      <w:numFmt w:val="decimal"/>
      <w:lvlText w:val="%1.%2.%3.%4.%5.%6.%7.%8"/>
      <w:lvlJc w:val="left"/>
      <w:pPr>
        <w:ind w:left="2517" w:hanging="1440"/>
      </w:pPr>
      <w:rPr>
        <w:rFonts w:hint="default"/>
      </w:rPr>
    </w:lvl>
    <w:lvl w:ilvl="8">
      <w:start w:val="1"/>
      <w:numFmt w:val="decimal"/>
      <w:lvlText w:val="%1.%2.%3.%4.%5.%6.%7.%8.%9"/>
      <w:lvlJc w:val="left"/>
      <w:pPr>
        <w:ind w:left="2661" w:hanging="1584"/>
      </w:pPr>
      <w:rPr>
        <w:rFonts w:hint="default"/>
      </w:rPr>
    </w:lvl>
  </w:abstractNum>
  <w:abstractNum w:abstractNumId="21" w15:restartNumberingAfterBreak="0">
    <w:nsid w:val="44007D0D"/>
    <w:multiLevelType w:val="multilevel"/>
    <w:tmpl w:val="019C3E3C"/>
    <w:lvl w:ilvl="0">
      <w:start w:val="1"/>
      <w:numFmt w:val="decimal"/>
      <w:lvlText w:val="%1.1"/>
      <w:lvlJc w:val="right"/>
      <w:pPr>
        <w:ind w:left="1437" w:hanging="360"/>
      </w:pPr>
      <w:rPr>
        <w:rFonts w:hint="default"/>
      </w:rPr>
    </w:lvl>
    <w:lvl w:ilvl="1">
      <w:start w:val="1"/>
      <w:numFmt w:val="decimal"/>
      <w:lvlText w:val="%1.%2"/>
      <w:lvlJc w:val="left"/>
      <w:pPr>
        <w:ind w:left="1653" w:hanging="576"/>
      </w:pPr>
      <w:rPr>
        <w:rFonts w:hint="default"/>
      </w:rPr>
    </w:lvl>
    <w:lvl w:ilvl="2">
      <w:start w:val="1"/>
      <w:numFmt w:val="decimal"/>
      <w:lvlText w:val="%1.%2.%3"/>
      <w:lvlJc w:val="left"/>
      <w:pPr>
        <w:ind w:left="1797" w:hanging="720"/>
      </w:pPr>
      <w:rPr>
        <w:rFonts w:hint="default"/>
      </w:rPr>
    </w:lvl>
    <w:lvl w:ilvl="3">
      <w:start w:val="1"/>
      <w:numFmt w:val="decimal"/>
      <w:lvlText w:val="%1.%2.%3.%4"/>
      <w:lvlJc w:val="left"/>
      <w:pPr>
        <w:ind w:left="1941" w:hanging="864"/>
      </w:pPr>
      <w:rPr>
        <w:rFonts w:hint="default"/>
      </w:rPr>
    </w:lvl>
    <w:lvl w:ilvl="4">
      <w:start w:val="1"/>
      <w:numFmt w:val="decimal"/>
      <w:lvlText w:val="%1.%2.%3.%4.%5"/>
      <w:lvlJc w:val="left"/>
      <w:pPr>
        <w:ind w:left="2085" w:hanging="1008"/>
      </w:pPr>
      <w:rPr>
        <w:rFonts w:hint="default"/>
      </w:rPr>
    </w:lvl>
    <w:lvl w:ilvl="5">
      <w:start w:val="1"/>
      <w:numFmt w:val="decimal"/>
      <w:lvlText w:val="%1.%2.%3.%4.%5.%6"/>
      <w:lvlJc w:val="left"/>
      <w:pPr>
        <w:ind w:left="2229" w:hanging="1152"/>
      </w:pPr>
      <w:rPr>
        <w:rFonts w:hint="default"/>
      </w:rPr>
    </w:lvl>
    <w:lvl w:ilvl="6">
      <w:start w:val="1"/>
      <w:numFmt w:val="decimal"/>
      <w:lvlText w:val="%1.%2.%3.%4.%5.%6.%7"/>
      <w:lvlJc w:val="left"/>
      <w:pPr>
        <w:ind w:left="2373" w:hanging="1296"/>
      </w:pPr>
      <w:rPr>
        <w:rFonts w:hint="default"/>
      </w:rPr>
    </w:lvl>
    <w:lvl w:ilvl="7">
      <w:start w:val="1"/>
      <w:numFmt w:val="decimal"/>
      <w:lvlText w:val="%1.%2.%3.%4.%5.%6.%7.%8"/>
      <w:lvlJc w:val="left"/>
      <w:pPr>
        <w:ind w:left="2517" w:hanging="1440"/>
      </w:pPr>
      <w:rPr>
        <w:rFonts w:hint="default"/>
      </w:rPr>
    </w:lvl>
    <w:lvl w:ilvl="8">
      <w:start w:val="1"/>
      <w:numFmt w:val="decimal"/>
      <w:lvlText w:val="%1.%2.%3.%4.%5.%6.%7.%8.%9"/>
      <w:lvlJc w:val="left"/>
      <w:pPr>
        <w:ind w:left="2661" w:hanging="1584"/>
      </w:pPr>
      <w:rPr>
        <w:rFonts w:hint="default"/>
      </w:rPr>
    </w:lvl>
  </w:abstractNum>
  <w:abstractNum w:abstractNumId="22" w15:restartNumberingAfterBreak="0">
    <w:nsid w:val="469E59E3"/>
    <w:multiLevelType w:val="hybridMultilevel"/>
    <w:tmpl w:val="62C6A3E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47EC6DD2"/>
    <w:multiLevelType w:val="multilevel"/>
    <w:tmpl w:val="A6B6FCEE"/>
    <w:lvl w:ilvl="0">
      <w:start w:val="1"/>
      <w:numFmt w:val="decimal"/>
      <w:lvlText w:val="%1.1.1"/>
      <w:lvlJc w:val="left"/>
      <w:pPr>
        <w:ind w:left="2160" w:hanging="181"/>
      </w:pPr>
      <w:rPr>
        <w:rFonts w:hint="default"/>
      </w:rPr>
    </w:lvl>
    <w:lvl w:ilvl="1">
      <w:start w:val="1"/>
      <w:numFmt w:val="decimal"/>
      <w:lvlText w:val="%1.%2"/>
      <w:lvlJc w:val="left"/>
      <w:pPr>
        <w:ind w:left="4534" w:hanging="576"/>
      </w:pPr>
      <w:rPr>
        <w:rFonts w:hint="default"/>
      </w:rPr>
    </w:lvl>
    <w:lvl w:ilvl="2">
      <w:start w:val="1"/>
      <w:numFmt w:val="decimal"/>
      <w:lvlText w:val="%1.%2.%3"/>
      <w:lvlJc w:val="left"/>
      <w:pPr>
        <w:ind w:left="4678" w:hanging="720"/>
      </w:pPr>
      <w:rPr>
        <w:rFonts w:hint="default"/>
      </w:rPr>
    </w:lvl>
    <w:lvl w:ilvl="3">
      <w:start w:val="1"/>
      <w:numFmt w:val="decimal"/>
      <w:lvlText w:val="%1.%2.%3.%4"/>
      <w:lvlJc w:val="left"/>
      <w:pPr>
        <w:ind w:left="4822" w:hanging="864"/>
      </w:pPr>
      <w:rPr>
        <w:rFonts w:hint="default"/>
      </w:rPr>
    </w:lvl>
    <w:lvl w:ilvl="4">
      <w:start w:val="1"/>
      <w:numFmt w:val="decimal"/>
      <w:lvlText w:val="%1.%2.%3.%4.%5"/>
      <w:lvlJc w:val="left"/>
      <w:pPr>
        <w:ind w:left="4966" w:hanging="1008"/>
      </w:pPr>
      <w:rPr>
        <w:rFonts w:hint="default"/>
      </w:rPr>
    </w:lvl>
    <w:lvl w:ilvl="5">
      <w:start w:val="1"/>
      <w:numFmt w:val="decimal"/>
      <w:lvlText w:val="%1.%2.%3.%4.%5.%6"/>
      <w:lvlJc w:val="left"/>
      <w:pPr>
        <w:ind w:left="5110" w:hanging="1152"/>
      </w:pPr>
      <w:rPr>
        <w:rFonts w:hint="default"/>
      </w:rPr>
    </w:lvl>
    <w:lvl w:ilvl="6">
      <w:start w:val="1"/>
      <w:numFmt w:val="decimal"/>
      <w:lvlText w:val="%1.%2.%3.%4.%5.%6.%7"/>
      <w:lvlJc w:val="left"/>
      <w:pPr>
        <w:ind w:left="5254" w:hanging="1296"/>
      </w:pPr>
      <w:rPr>
        <w:rFonts w:hint="default"/>
      </w:rPr>
    </w:lvl>
    <w:lvl w:ilvl="7">
      <w:start w:val="1"/>
      <w:numFmt w:val="decimal"/>
      <w:lvlText w:val="%1.%2.%3.%4.%5.%6.%7.%8"/>
      <w:lvlJc w:val="left"/>
      <w:pPr>
        <w:ind w:left="5398" w:hanging="1440"/>
      </w:pPr>
      <w:rPr>
        <w:rFonts w:hint="default"/>
      </w:rPr>
    </w:lvl>
    <w:lvl w:ilvl="8">
      <w:start w:val="1"/>
      <w:numFmt w:val="decimal"/>
      <w:lvlText w:val="%1.%2.%3.%4.%5.%6.%7.%8.%9"/>
      <w:lvlJc w:val="left"/>
      <w:pPr>
        <w:ind w:left="5542" w:hanging="1584"/>
      </w:pPr>
      <w:rPr>
        <w:rFonts w:hint="default"/>
      </w:rPr>
    </w:lvl>
  </w:abstractNum>
  <w:abstractNum w:abstractNumId="24" w15:restartNumberingAfterBreak="0">
    <w:nsid w:val="4D503D77"/>
    <w:multiLevelType w:val="multilevel"/>
    <w:tmpl w:val="A6B6FCEE"/>
    <w:lvl w:ilvl="0">
      <w:start w:val="1"/>
      <w:numFmt w:val="decimal"/>
      <w:lvlText w:val="%1.1.1"/>
      <w:lvlJc w:val="left"/>
      <w:pPr>
        <w:ind w:left="2160" w:hanging="181"/>
      </w:pPr>
      <w:rPr>
        <w:rFonts w:hint="default"/>
      </w:rPr>
    </w:lvl>
    <w:lvl w:ilvl="1">
      <w:start w:val="1"/>
      <w:numFmt w:val="decimal"/>
      <w:lvlText w:val="%1.%2"/>
      <w:lvlJc w:val="left"/>
      <w:pPr>
        <w:ind w:left="4534" w:hanging="576"/>
      </w:pPr>
      <w:rPr>
        <w:rFonts w:hint="default"/>
      </w:rPr>
    </w:lvl>
    <w:lvl w:ilvl="2">
      <w:start w:val="1"/>
      <w:numFmt w:val="decimal"/>
      <w:lvlText w:val="%1.%2.%3"/>
      <w:lvlJc w:val="left"/>
      <w:pPr>
        <w:ind w:left="4678" w:hanging="720"/>
      </w:pPr>
      <w:rPr>
        <w:rFonts w:hint="default"/>
      </w:rPr>
    </w:lvl>
    <w:lvl w:ilvl="3">
      <w:start w:val="1"/>
      <w:numFmt w:val="decimal"/>
      <w:lvlText w:val="%1.%2.%3.%4"/>
      <w:lvlJc w:val="left"/>
      <w:pPr>
        <w:ind w:left="4822" w:hanging="864"/>
      </w:pPr>
      <w:rPr>
        <w:rFonts w:hint="default"/>
      </w:rPr>
    </w:lvl>
    <w:lvl w:ilvl="4">
      <w:start w:val="1"/>
      <w:numFmt w:val="decimal"/>
      <w:lvlText w:val="%1.%2.%3.%4.%5"/>
      <w:lvlJc w:val="left"/>
      <w:pPr>
        <w:ind w:left="4966" w:hanging="1008"/>
      </w:pPr>
      <w:rPr>
        <w:rFonts w:hint="default"/>
      </w:rPr>
    </w:lvl>
    <w:lvl w:ilvl="5">
      <w:start w:val="1"/>
      <w:numFmt w:val="decimal"/>
      <w:lvlText w:val="%1.%2.%3.%4.%5.%6"/>
      <w:lvlJc w:val="left"/>
      <w:pPr>
        <w:ind w:left="5110" w:hanging="1152"/>
      </w:pPr>
      <w:rPr>
        <w:rFonts w:hint="default"/>
      </w:rPr>
    </w:lvl>
    <w:lvl w:ilvl="6">
      <w:start w:val="1"/>
      <w:numFmt w:val="decimal"/>
      <w:lvlText w:val="%1.%2.%3.%4.%5.%6.%7"/>
      <w:lvlJc w:val="left"/>
      <w:pPr>
        <w:ind w:left="5254" w:hanging="1296"/>
      </w:pPr>
      <w:rPr>
        <w:rFonts w:hint="default"/>
      </w:rPr>
    </w:lvl>
    <w:lvl w:ilvl="7">
      <w:start w:val="1"/>
      <w:numFmt w:val="decimal"/>
      <w:lvlText w:val="%1.%2.%3.%4.%5.%6.%7.%8"/>
      <w:lvlJc w:val="left"/>
      <w:pPr>
        <w:ind w:left="5398" w:hanging="1440"/>
      </w:pPr>
      <w:rPr>
        <w:rFonts w:hint="default"/>
      </w:rPr>
    </w:lvl>
    <w:lvl w:ilvl="8">
      <w:start w:val="1"/>
      <w:numFmt w:val="decimal"/>
      <w:lvlText w:val="%1.%2.%3.%4.%5.%6.%7.%8.%9"/>
      <w:lvlJc w:val="left"/>
      <w:pPr>
        <w:ind w:left="5542" w:hanging="1584"/>
      </w:pPr>
      <w:rPr>
        <w:rFonts w:hint="default"/>
      </w:rPr>
    </w:lvl>
  </w:abstractNum>
  <w:abstractNum w:abstractNumId="25" w15:restartNumberingAfterBreak="0">
    <w:nsid w:val="4D5F6DD1"/>
    <w:multiLevelType w:val="multilevel"/>
    <w:tmpl w:val="AFB087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6" w15:restartNumberingAfterBreak="0">
    <w:nsid w:val="543C50B6"/>
    <w:multiLevelType w:val="multilevel"/>
    <w:tmpl w:val="CAEC7878"/>
    <w:lvl w:ilvl="0">
      <w:start w:val="1"/>
      <w:numFmt w:val="decimal"/>
      <w:lvlText w:val="1.1.%1."/>
      <w:lvlJc w:val="right"/>
      <w:pPr>
        <w:tabs>
          <w:tab w:val="num" w:pos="2160"/>
        </w:tabs>
        <w:ind w:left="2160" w:hanging="181"/>
      </w:pPr>
      <w:rPr>
        <w:rFonts w:hint="default"/>
      </w:rPr>
    </w:lvl>
    <w:lvl w:ilvl="1">
      <w:start w:val="1"/>
      <w:numFmt w:val="decimal"/>
      <w:lvlText w:val="%1.%2"/>
      <w:lvlJc w:val="left"/>
      <w:pPr>
        <w:ind w:left="2555" w:hanging="576"/>
      </w:pPr>
      <w:rPr>
        <w:rFonts w:hint="default"/>
      </w:rPr>
    </w:lvl>
    <w:lvl w:ilvl="2">
      <w:start w:val="1"/>
      <w:numFmt w:val="decimal"/>
      <w:lvlText w:val="%1.%2.%3"/>
      <w:lvlJc w:val="left"/>
      <w:pPr>
        <w:ind w:left="2699" w:hanging="720"/>
      </w:pPr>
      <w:rPr>
        <w:rFonts w:hint="default"/>
      </w:rPr>
    </w:lvl>
    <w:lvl w:ilvl="3">
      <w:start w:val="1"/>
      <w:numFmt w:val="decimal"/>
      <w:lvlText w:val="%1.%2.%3.%4"/>
      <w:lvlJc w:val="left"/>
      <w:pPr>
        <w:ind w:left="2843" w:hanging="864"/>
      </w:pPr>
      <w:rPr>
        <w:rFonts w:hint="default"/>
      </w:rPr>
    </w:lvl>
    <w:lvl w:ilvl="4">
      <w:start w:val="1"/>
      <w:numFmt w:val="decimal"/>
      <w:lvlText w:val="%1.%2.%3.%4.%5"/>
      <w:lvlJc w:val="left"/>
      <w:pPr>
        <w:ind w:left="2987" w:hanging="1008"/>
      </w:pPr>
      <w:rPr>
        <w:rFonts w:hint="default"/>
      </w:rPr>
    </w:lvl>
    <w:lvl w:ilvl="5">
      <w:start w:val="1"/>
      <w:numFmt w:val="decimal"/>
      <w:lvlText w:val="%1.%2.%3.%4.%5.%6"/>
      <w:lvlJc w:val="left"/>
      <w:pPr>
        <w:ind w:left="3131" w:hanging="1152"/>
      </w:pPr>
      <w:rPr>
        <w:rFonts w:hint="default"/>
      </w:rPr>
    </w:lvl>
    <w:lvl w:ilvl="6">
      <w:start w:val="1"/>
      <w:numFmt w:val="decimal"/>
      <w:lvlText w:val="%1.%2.%3.%4.%5.%6.%7"/>
      <w:lvlJc w:val="left"/>
      <w:pPr>
        <w:ind w:left="3275" w:hanging="1296"/>
      </w:pPr>
      <w:rPr>
        <w:rFonts w:hint="default"/>
      </w:rPr>
    </w:lvl>
    <w:lvl w:ilvl="7">
      <w:start w:val="1"/>
      <w:numFmt w:val="decimal"/>
      <w:lvlText w:val="%1.%2.%3.%4.%5.%6.%7.%8"/>
      <w:lvlJc w:val="left"/>
      <w:pPr>
        <w:ind w:left="3419" w:hanging="1440"/>
      </w:pPr>
      <w:rPr>
        <w:rFonts w:hint="default"/>
      </w:rPr>
    </w:lvl>
    <w:lvl w:ilvl="8">
      <w:start w:val="1"/>
      <w:numFmt w:val="decimal"/>
      <w:lvlText w:val="%1.%2.%3.%4.%5.%6.%7.%8.%9"/>
      <w:lvlJc w:val="left"/>
      <w:pPr>
        <w:ind w:left="3563" w:hanging="1584"/>
      </w:pPr>
      <w:rPr>
        <w:rFonts w:hint="default"/>
      </w:rPr>
    </w:lvl>
  </w:abstractNum>
  <w:abstractNum w:abstractNumId="27" w15:restartNumberingAfterBreak="0">
    <w:nsid w:val="551E2F39"/>
    <w:multiLevelType w:val="multilevel"/>
    <w:tmpl w:val="A9687E02"/>
    <w:lvl w:ilvl="0">
      <w:start w:val="1"/>
      <w:numFmt w:val="decimal"/>
      <w:lvlText w:val="%1.1.1"/>
      <w:lvlJc w:val="left"/>
      <w:pPr>
        <w:ind w:left="4390" w:hanging="432"/>
      </w:pPr>
      <w:rPr>
        <w:rFonts w:hint="default"/>
      </w:rPr>
    </w:lvl>
    <w:lvl w:ilvl="1">
      <w:start w:val="1"/>
      <w:numFmt w:val="decimal"/>
      <w:lvlText w:val="%1.%2"/>
      <w:lvlJc w:val="left"/>
      <w:pPr>
        <w:ind w:left="4534" w:hanging="576"/>
      </w:pPr>
      <w:rPr>
        <w:rFonts w:hint="default"/>
      </w:rPr>
    </w:lvl>
    <w:lvl w:ilvl="2">
      <w:start w:val="1"/>
      <w:numFmt w:val="decimal"/>
      <w:lvlText w:val="%1.%2.%3"/>
      <w:lvlJc w:val="left"/>
      <w:pPr>
        <w:ind w:left="4678" w:hanging="720"/>
      </w:pPr>
      <w:rPr>
        <w:rFonts w:hint="default"/>
      </w:rPr>
    </w:lvl>
    <w:lvl w:ilvl="3">
      <w:start w:val="1"/>
      <w:numFmt w:val="decimal"/>
      <w:lvlText w:val="%1.%2.%3.%4"/>
      <w:lvlJc w:val="left"/>
      <w:pPr>
        <w:ind w:left="4822" w:hanging="864"/>
      </w:pPr>
      <w:rPr>
        <w:rFonts w:hint="default"/>
      </w:rPr>
    </w:lvl>
    <w:lvl w:ilvl="4">
      <w:start w:val="1"/>
      <w:numFmt w:val="decimal"/>
      <w:lvlText w:val="%1.%2.%3.%4.%5"/>
      <w:lvlJc w:val="left"/>
      <w:pPr>
        <w:ind w:left="4966" w:hanging="1008"/>
      </w:pPr>
      <w:rPr>
        <w:rFonts w:hint="default"/>
      </w:rPr>
    </w:lvl>
    <w:lvl w:ilvl="5">
      <w:start w:val="1"/>
      <w:numFmt w:val="decimal"/>
      <w:lvlText w:val="%1.%2.%3.%4.%5.%6"/>
      <w:lvlJc w:val="left"/>
      <w:pPr>
        <w:ind w:left="5110" w:hanging="1152"/>
      </w:pPr>
      <w:rPr>
        <w:rFonts w:hint="default"/>
      </w:rPr>
    </w:lvl>
    <w:lvl w:ilvl="6">
      <w:start w:val="1"/>
      <w:numFmt w:val="decimal"/>
      <w:lvlText w:val="%1.%2.%3.%4.%5.%6.%7"/>
      <w:lvlJc w:val="left"/>
      <w:pPr>
        <w:ind w:left="5254" w:hanging="1296"/>
      </w:pPr>
      <w:rPr>
        <w:rFonts w:hint="default"/>
      </w:rPr>
    </w:lvl>
    <w:lvl w:ilvl="7">
      <w:start w:val="1"/>
      <w:numFmt w:val="decimal"/>
      <w:lvlText w:val="%1.%2.%3.%4.%5.%6.%7.%8"/>
      <w:lvlJc w:val="left"/>
      <w:pPr>
        <w:ind w:left="5398" w:hanging="1440"/>
      </w:pPr>
      <w:rPr>
        <w:rFonts w:hint="default"/>
      </w:rPr>
    </w:lvl>
    <w:lvl w:ilvl="8">
      <w:start w:val="1"/>
      <w:numFmt w:val="decimal"/>
      <w:lvlText w:val="%1.%2.%3.%4.%5.%6.%7.%8.%9"/>
      <w:lvlJc w:val="left"/>
      <w:pPr>
        <w:ind w:left="5542" w:hanging="1584"/>
      </w:pPr>
      <w:rPr>
        <w:rFonts w:hint="default"/>
      </w:rPr>
    </w:lvl>
  </w:abstractNum>
  <w:abstractNum w:abstractNumId="28" w15:restartNumberingAfterBreak="0">
    <w:nsid w:val="5611123A"/>
    <w:multiLevelType w:val="multilevel"/>
    <w:tmpl w:val="31060ADA"/>
    <w:lvl w:ilvl="0">
      <w:start w:val="1"/>
      <w:numFmt w:val="decimal"/>
      <w:lvlText w:val="%1.1"/>
      <w:lvlJc w:val="left"/>
      <w:pPr>
        <w:ind w:left="1437" w:hanging="360"/>
      </w:pPr>
      <w:rPr>
        <w:rFonts w:hint="default"/>
      </w:rPr>
    </w:lvl>
    <w:lvl w:ilvl="1">
      <w:start w:val="1"/>
      <w:numFmt w:val="decimal"/>
      <w:lvlText w:val="%1.%2"/>
      <w:lvlJc w:val="left"/>
      <w:pPr>
        <w:ind w:left="1653" w:hanging="576"/>
      </w:pPr>
      <w:rPr>
        <w:rFonts w:hint="default"/>
      </w:rPr>
    </w:lvl>
    <w:lvl w:ilvl="2">
      <w:start w:val="1"/>
      <w:numFmt w:val="decimal"/>
      <w:lvlText w:val="%1.%2.%3"/>
      <w:lvlJc w:val="left"/>
      <w:pPr>
        <w:ind w:left="1797" w:hanging="720"/>
      </w:pPr>
      <w:rPr>
        <w:rFonts w:hint="default"/>
      </w:rPr>
    </w:lvl>
    <w:lvl w:ilvl="3">
      <w:start w:val="1"/>
      <w:numFmt w:val="decimal"/>
      <w:lvlText w:val="%1.%2.%3.%4"/>
      <w:lvlJc w:val="left"/>
      <w:pPr>
        <w:ind w:left="1941" w:hanging="864"/>
      </w:pPr>
      <w:rPr>
        <w:rFonts w:hint="default"/>
      </w:rPr>
    </w:lvl>
    <w:lvl w:ilvl="4">
      <w:start w:val="1"/>
      <w:numFmt w:val="decimal"/>
      <w:lvlText w:val="%1.%2.%3.%4.%5"/>
      <w:lvlJc w:val="left"/>
      <w:pPr>
        <w:ind w:left="2085" w:hanging="1008"/>
      </w:pPr>
      <w:rPr>
        <w:rFonts w:hint="default"/>
      </w:rPr>
    </w:lvl>
    <w:lvl w:ilvl="5">
      <w:start w:val="1"/>
      <w:numFmt w:val="decimal"/>
      <w:lvlText w:val="%1.%2.%3.%4.%5.%6"/>
      <w:lvlJc w:val="left"/>
      <w:pPr>
        <w:ind w:left="2229" w:hanging="1152"/>
      </w:pPr>
      <w:rPr>
        <w:rFonts w:hint="default"/>
      </w:rPr>
    </w:lvl>
    <w:lvl w:ilvl="6">
      <w:start w:val="1"/>
      <w:numFmt w:val="decimal"/>
      <w:lvlText w:val="%1.%2.%3.%4.%5.%6.%7"/>
      <w:lvlJc w:val="left"/>
      <w:pPr>
        <w:ind w:left="2373" w:hanging="1296"/>
      </w:pPr>
      <w:rPr>
        <w:rFonts w:hint="default"/>
      </w:rPr>
    </w:lvl>
    <w:lvl w:ilvl="7">
      <w:start w:val="1"/>
      <w:numFmt w:val="decimal"/>
      <w:lvlText w:val="%1.%2.%3.%4.%5.%6.%7.%8"/>
      <w:lvlJc w:val="left"/>
      <w:pPr>
        <w:ind w:left="2517" w:hanging="1440"/>
      </w:pPr>
      <w:rPr>
        <w:rFonts w:hint="default"/>
      </w:rPr>
    </w:lvl>
    <w:lvl w:ilvl="8">
      <w:start w:val="1"/>
      <w:numFmt w:val="decimal"/>
      <w:lvlText w:val="%1.%2.%3.%4.%5.%6.%7.%8.%9"/>
      <w:lvlJc w:val="left"/>
      <w:pPr>
        <w:ind w:left="2661" w:hanging="1584"/>
      </w:pPr>
      <w:rPr>
        <w:rFonts w:hint="default"/>
      </w:rPr>
    </w:lvl>
  </w:abstractNum>
  <w:abstractNum w:abstractNumId="29" w15:restartNumberingAfterBreak="0">
    <w:nsid w:val="5A4C4EE1"/>
    <w:multiLevelType w:val="multilevel"/>
    <w:tmpl w:val="D37CBD4C"/>
    <w:lvl w:ilvl="0">
      <w:start w:val="1"/>
      <w:numFmt w:val="decimal"/>
      <w:pStyle w:val="Listennummer3"/>
      <w:lvlText w:val="1.1.%1."/>
      <w:lvlJc w:val="right"/>
      <w:pPr>
        <w:tabs>
          <w:tab w:val="num" w:pos="2160"/>
        </w:tabs>
        <w:ind w:left="2160" w:hanging="181"/>
      </w:pPr>
      <w:rPr>
        <w:rFonts w:hint="default"/>
      </w:rPr>
    </w:lvl>
    <w:lvl w:ilvl="1">
      <w:start w:val="1"/>
      <w:numFmt w:val="decimal"/>
      <w:lvlText w:val="%1.%2"/>
      <w:lvlJc w:val="left"/>
      <w:pPr>
        <w:ind w:left="2555" w:hanging="576"/>
      </w:pPr>
      <w:rPr>
        <w:rFonts w:hint="default"/>
      </w:rPr>
    </w:lvl>
    <w:lvl w:ilvl="2">
      <w:start w:val="1"/>
      <w:numFmt w:val="decimal"/>
      <w:lvlText w:val="%1.%2.%3"/>
      <w:lvlJc w:val="left"/>
      <w:pPr>
        <w:ind w:left="2699" w:hanging="720"/>
      </w:pPr>
      <w:rPr>
        <w:rFonts w:hint="default"/>
      </w:rPr>
    </w:lvl>
    <w:lvl w:ilvl="3">
      <w:start w:val="1"/>
      <w:numFmt w:val="decimal"/>
      <w:lvlText w:val="%1.%2.%3.%4"/>
      <w:lvlJc w:val="left"/>
      <w:pPr>
        <w:ind w:left="2843" w:hanging="864"/>
      </w:pPr>
      <w:rPr>
        <w:rFonts w:hint="default"/>
      </w:rPr>
    </w:lvl>
    <w:lvl w:ilvl="4">
      <w:start w:val="1"/>
      <w:numFmt w:val="decimal"/>
      <w:lvlText w:val="%1.%2.%3.%4.%5"/>
      <w:lvlJc w:val="left"/>
      <w:pPr>
        <w:ind w:left="2987" w:hanging="1008"/>
      </w:pPr>
      <w:rPr>
        <w:rFonts w:hint="default"/>
      </w:rPr>
    </w:lvl>
    <w:lvl w:ilvl="5">
      <w:start w:val="1"/>
      <w:numFmt w:val="decimal"/>
      <w:lvlText w:val="%1.%2.%3.%4.%5.%6"/>
      <w:lvlJc w:val="left"/>
      <w:pPr>
        <w:ind w:left="3131" w:hanging="1152"/>
      </w:pPr>
      <w:rPr>
        <w:rFonts w:hint="default"/>
      </w:rPr>
    </w:lvl>
    <w:lvl w:ilvl="6">
      <w:start w:val="1"/>
      <w:numFmt w:val="decimal"/>
      <w:lvlText w:val="%1.%2.%3.%4.%5.%6.%7"/>
      <w:lvlJc w:val="left"/>
      <w:pPr>
        <w:ind w:left="3275" w:hanging="1296"/>
      </w:pPr>
      <w:rPr>
        <w:rFonts w:hint="default"/>
      </w:rPr>
    </w:lvl>
    <w:lvl w:ilvl="7">
      <w:start w:val="1"/>
      <w:numFmt w:val="decimal"/>
      <w:lvlText w:val="%1.%2.%3.%4.%5.%6.%7.%8"/>
      <w:lvlJc w:val="left"/>
      <w:pPr>
        <w:ind w:left="3419" w:hanging="1440"/>
      </w:pPr>
      <w:rPr>
        <w:rFonts w:hint="default"/>
      </w:rPr>
    </w:lvl>
    <w:lvl w:ilvl="8">
      <w:start w:val="1"/>
      <w:numFmt w:val="decimal"/>
      <w:lvlText w:val="%1.%2.%3.%4.%5.%6.%7.%8.%9"/>
      <w:lvlJc w:val="left"/>
      <w:pPr>
        <w:ind w:left="3563" w:hanging="1584"/>
      </w:pPr>
      <w:rPr>
        <w:rFonts w:hint="default"/>
      </w:rPr>
    </w:lvl>
  </w:abstractNum>
  <w:abstractNum w:abstractNumId="30" w15:restartNumberingAfterBreak="0">
    <w:nsid w:val="75FC1DFD"/>
    <w:multiLevelType w:val="hybridMultilevel"/>
    <w:tmpl w:val="2854AC8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EE13F59"/>
    <w:multiLevelType w:val="hybridMultilevel"/>
    <w:tmpl w:val="E4BA6D3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87877527">
    <w:abstractNumId w:val="0"/>
  </w:num>
  <w:num w:numId="2" w16cid:durableId="572274773">
    <w:abstractNumId w:val="3"/>
  </w:num>
  <w:num w:numId="3" w16cid:durableId="665863577">
    <w:abstractNumId w:val="1"/>
  </w:num>
  <w:num w:numId="4" w16cid:durableId="1653869332">
    <w:abstractNumId w:val="2"/>
  </w:num>
  <w:num w:numId="5" w16cid:durableId="2093579505">
    <w:abstractNumId w:val="4"/>
  </w:num>
  <w:num w:numId="6" w16cid:durableId="1437477727">
    <w:abstractNumId w:val="8"/>
  </w:num>
  <w:num w:numId="7" w16cid:durableId="77797431">
    <w:abstractNumId w:val="29"/>
  </w:num>
  <w:num w:numId="8" w16cid:durableId="109709527">
    <w:abstractNumId w:val="27"/>
  </w:num>
  <w:num w:numId="9" w16cid:durableId="1163475510">
    <w:abstractNumId w:val="10"/>
  </w:num>
  <w:num w:numId="10" w16cid:durableId="1992322542">
    <w:abstractNumId w:val="24"/>
  </w:num>
  <w:num w:numId="11" w16cid:durableId="1128738297">
    <w:abstractNumId w:val="19"/>
  </w:num>
  <w:num w:numId="12" w16cid:durableId="2011447642">
    <w:abstractNumId w:val="23"/>
  </w:num>
  <w:num w:numId="13" w16cid:durableId="989867006">
    <w:abstractNumId w:val="6"/>
  </w:num>
  <w:num w:numId="14" w16cid:durableId="1783916968">
    <w:abstractNumId w:val="12"/>
  </w:num>
  <w:num w:numId="15" w16cid:durableId="1431855857">
    <w:abstractNumId w:val="14"/>
  </w:num>
  <w:num w:numId="16" w16cid:durableId="1735077514">
    <w:abstractNumId w:val="20"/>
  </w:num>
  <w:num w:numId="17" w16cid:durableId="2028286692">
    <w:abstractNumId w:val="9"/>
  </w:num>
  <w:num w:numId="18" w16cid:durableId="991451160">
    <w:abstractNumId w:val="21"/>
  </w:num>
  <w:num w:numId="19" w16cid:durableId="1041513512">
    <w:abstractNumId w:val="17"/>
  </w:num>
  <w:num w:numId="20" w16cid:durableId="1208881234">
    <w:abstractNumId w:val="28"/>
  </w:num>
  <w:num w:numId="21" w16cid:durableId="1212376256">
    <w:abstractNumId w:val="15"/>
  </w:num>
  <w:num w:numId="22" w16cid:durableId="587468973">
    <w:abstractNumId w:val="7"/>
  </w:num>
  <w:num w:numId="23" w16cid:durableId="469246627">
    <w:abstractNumId w:val="25"/>
  </w:num>
  <w:num w:numId="24" w16cid:durableId="1764448554">
    <w:abstractNumId w:val="26"/>
  </w:num>
  <w:num w:numId="25" w16cid:durableId="925696914">
    <w:abstractNumId w:val="13"/>
  </w:num>
  <w:num w:numId="26" w16cid:durableId="688990010">
    <w:abstractNumId w:val="11"/>
  </w:num>
  <w:num w:numId="27" w16cid:durableId="1114638893">
    <w:abstractNumId w:val="5"/>
  </w:num>
  <w:num w:numId="28" w16cid:durableId="1827894161">
    <w:abstractNumId w:val="18"/>
  </w:num>
  <w:num w:numId="29" w16cid:durableId="1411540809">
    <w:abstractNumId w:val="22"/>
  </w:num>
  <w:num w:numId="30" w16cid:durableId="804540101">
    <w:abstractNumId w:val="31"/>
  </w:num>
  <w:num w:numId="31" w16cid:durableId="1540778180">
    <w:abstractNumId w:val="16"/>
  </w:num>
  <w:num w:numId="32" w16cid:durableId="1114715759">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F59"/>
    <w:rsid w:val="00000597"/>
    <w:rsid w:val="000009FE"/>
    <w:rsid w:val="00003802"/>
    <w:rsid w:val="00003C22"/>
    <w:rsid w:val="0001174D"/>
    <w:rsid w:val="0004656E"/>
    <w:rsid w:val="0004767B"/>
    <w:rsid w:val="00053466"/>
    <w:rsid w:val="00057E3D"/>
    <w:rsid w:val="0006217D"/>
    <w:rsid w:val="000A01C8"/>
    <w:rsid w:val="000A326A"/>
    <w:rsid w:val="000A4561"/>
    <w:rsid w:val="000B02C0"/>
    <w:rsid w:val="000D79A2"/>
    <w:rsid w:val="00103733"/>
    <w:rsid w:val="0011128A"/>
    <w:rsid w:val="00113E43"/>
    <w:rsid w:val="0011592D"/>
    <w:rsid w:val="00120955"/>
    <w:rsid w:val="00127677"/>
    <w:rsid w:val="00133B13"/>
    <w:rsid w:val="00147D32"/>
    <w:rsid w:val="001516E0"/>
    <w:rsid w:val="0016631C"/>
    <w:rsid w:val="00167802"/>
    <w:rsid w:val="00175F2C"/>
    <w:rsid w:val="0017679D"/>
    <w:rsid w:val="00187C1C"/>
    <w:rsid w:val="001968BE"/>
    <w:rsid w:val="00196E5B"/>
    <w:rsid w:val="001A78AB"/>
    <w:rsid w:val="001B5CD7"/>
    <w:rsid w:val="001D29A8"/>
    <w:rsid w:val="001D7CF4"/>
    <w:rsid w:val="001E00B9"/>
    <w:rsid w:val="001E3630"/>
    <w:rsid w:val="00200D06"/>
    <w:rsid w:val="00210B00"/>
    <w:rsid w:val="00232141"/>
    <w:rsid w:val="00235E1B"/>
    <w:rsid w:val="00246E27"/>
    <w:rsid w:val="002501B8"/>
    <w:rsid w:val="00263951"/>
    <w:rsid w:val="002723BC"/>
    <w:rsid w:val="00287899"/>
    <w:rsid w:val="002A7F97"/>
    <w:rsid w:val="002C3731"/>
    <w:rsid w:val="002E3A2C"/>
    <w:rsid w:val="003160FA"/>
    <w:rsid w:val="003248AF"/>
    <w:rsid w:val="003319E7"/>
    <w:rsid w:val="0035191F"/>
    <w:rsid w:val="003577DA"/>
    <w:rsid w:val="00364D61"/>
    <w:rsid w:val="00381F36"/>
    <w:rsid w:val="00390AC0"/>
    <w:rsid w:val="00397A4C"/>
    <w:rsid w:val="003A1428"/>
    <w:rsid w:val="003A2388"/>
    <w:rsid w:val="003A730D"/>
    <w:rsid w:val="003C080D"/>
    <w:rsid w:val="003C27D6"/>
    <w:rsid w:val="003C44C0"/>
    <w:rsid w:val="003C4DA0"/>
    <w:rsid w:val="00400B12"/>
    <w:rsid w:val="004205B0"/>
    <w:rsid w:val="0042065F"/>
    <w:rsid w:val="00464D12"/>
    <w:rsid w:val="00473F89"/>
    <w:rsid w:val="00487377"/>
    <w:rsid w:val="004D01D6"/>
    <w:rsid w:val="004E1FB1"/>
    <w:rsid w:val="004F4B97"/>
    <w:rsid w:val="004F5CAB"/>
    <w:rsid w:val="0050343A"/>
    <w:rsid w:val="005156AE"/>
    <w:rsid w:val="00527F96"/>
    <w:rsid w:val="00534000"/>
    <w:rsid w:val="005478BE"/>
    <w:rsid w:val="005606E2"/>
    <w:rsid w:val="00563DE0"/>
    <w:rsid w:val="00587095"/>
    <w:rsid w:val="00590123"/>
    <w:rsid w:val="00596CF1"/>
    <w:rsid w:val="005A63F2"/>
    <w:rsid w:val="005B3FC5"/>
    <w:rsid w:val="005B3FCF"/>
    <w:rsid w:val="005E00B3"/>
    <w:rsid w:val="005E1E7F"/>
    <w:rsid w:val="005E472D"/>
    <w:rsid w:val="005F0453"/>
    <w:rsid w:val="005F63FD"/>
    <w:rsid w:val="005F6804"/>
    <w:rsid w:val="005F6E37"/>
    <w:rsid w:val="006026C7"/>
    <w:rsid w:val="00611776"/>
    <w:rsid w:val="00633958"/>
    <w:rsid w:val="006375D8"/>
    <w:rsid w:val="006516F3"/>
    <w:rsid w:val="00652366"/>
    <w:rsid w:val="0066748C"/>
    <w:rsid w:val="006779BF"/>
    <w:rsid w:val="00677D88"/>
    <w:rsid w:val="00693196"/>
    <w:rsid w:val="006B6681"/>
    <w:rsid w:val="006C00AA"/>
    <w:rsid w:val="006C2B60"/>
    <w:rsid w:val="006D5378"/>
    <w:rsid w:val="006E2179"/>
    <w:rsid w:val="00754C0C"/>
    <w:rsid w:val="007600E7"/>
    <w:rsid w:val="00763239"/>
    <w:rsid w:val="00773418"/>
    <w:rsid w:val="00794123"/>
    <w:rsid w:val="007B6776"/>
    <w:rsid w:val="007C3CFE"/>
    <w:rsid w:val="007C5C6C"/>
    <w:rsid w:val="007D0F70"/>
    <w:rsid w:val="007E669C"/>
    <w:rsid w:val="007F6B1F"/>
    <w:rsid w:val="00806F15"/>
    <w:rsid w:val="008228C0"/>
    <w:rsid w:val="008254AD"/>
    <w:rsid w:val="00841DC1"/>
    <w:rsid w:val="00842DC4"/>
    <w:rsid w:val="008527A2"/>
    <w:rsid w:val="00855EBF"/>
    <w:rsid w:val="008612C1"/>
    <w:rsid w:val="00882029"/>
    <w:rsid w:val="00883522"/>
    <w:rsid w:val="008843EE"/>
    <w:rsid w:val="008903AD"/>
    <w:rsid w:val="008B6A49"/>
    <w:rsid w:val="008C30B5"/>
    <w:rsid w:val="008E2FDC"/>
    <w:rsid w:val="008F5723"/>
    <w:rsid w:val="00914EAE"/>
    <w:rsid w:val="0092134D"/>
    <w:rsid w:val="00922BF2"/>
    <w:rsid w:val="00925255"/>
    <w:rsid w:val="00942B00"/>
    <w:rsid w:val="00945F06"/>
    <w:rsid w:val="00957D25"/>
    <w:rsid w:val="00965A80"/>
    <w:rsid w:val="00967901"/>
    <w:rsid w:val="0098176B"/>
    <w:rsid w:val="00982750"/>
    <w:rsid w:val="009837C5"/>
    <w:rsid w:val="009A044E"/>
    <w:rsid w:val="009B5F5D"/>
    <w:rsid w:val="009C03B8"/>
    <w:rsid w:val="009D5EFD"/>
    <w:rsid w:val="009F2401"/>
    <w:rsid w:val="00A0545E"/>
    <w:rsid w:val="00A05A54"/>
    <w:rsid w:val="00A07015"/>
    <w:rsid w:val="00A11A66"/>
    <w:rsid w:val="00A12357"/>
    <w:rsid w:val="00A127F4"/>
    <w:rsid w:val="00A13839"/>
    <w:rsid w:val="00A138FE"/>
    <w:rsid w:val="00A206E2"/>
    <w:rsid w:val="00A27F8E"/>
    <w:rsid w:val="00A3025C"/>
    <w:rsid w:val="00A336AB"/>
    <w:rsid w:val="00A43F59"/>
    <w:rsid w:val="00A44A20"/>
    <w:rsid w:val="00A47029"/>
    <w:rsid w:val="00A5300D"/>
    <w:rsid w:val="00A64AAD"/>
    <w:rsid w:val="00A66FEA"/>
    <w:rsid w:val="00A74EFD"/>
    <w:rsid w:val="00A8088E"/>
    <w:rsid w:val="00A8553B"/>
    <w:rsid w:val="00A87EEB"/>
    <w:rsid w:val="00A914BE"/>
    <w:rsid w:val="00A93446"/>
    <w:rsid w:val="00A949B5"/>
    <w:rsid w:val="00A95D4B"/>
    <w:rsid w:val="00A96906"/>
    <w:rsid w:val="00A973ED"/>
    <w:rsid w:val="00AB20A9"/>
    <w:rsid w:val="00AC40D2"/>
    <w:rsid w:val="00AC5D3A"/>
    <w:rsid w:val="00AE1E8C"/>
    <w:rsid w:val="00B11815"/>
    <w:rsid w:val="00B21044"/>
    <w:rsid w:val="00B2466D"/>
    <w:rsid w:val="00B25295"/>
    <w:rsid w:val="00B26110"/>
    <w:rsid w:val="00B34588"/>
    <w:rsid w:val="00B37943"/>
    <w:rsid w:val="00B47247"/>
    <w:rsid w:val="00B53DD8"/>
    <w:rsid w:val="00B62CAB"/>
    <w:rsid w:val="00B67B24"/>
    <w:rsid w:val="00B72A0E"/>
    <w:rsid w:val="00B969E9"/>
    <w:rsid w:val="00BA7A9E"/>
    <w:rsid w:val="00BB37B0"/>
    <w:rsid w:val="00BB6C1E"/>
    <w:rsid w:val="00BC15FB"/>
    <w:rsid w:val="00BD06D0"/>
    <w:rsid w:val="00BE11D4"/>
    <w:rsid w:val="00BE44A2"/>
    <w:rsid w:val="00C02C18"/>
    <w:rsid w:val="00C031C3"/>
    <w:rsid w:val="00C03EFB"/>
    <w:rsid w:val="00C07420"/>
    <w:rsid w:val="00C079E8"/>
    <w:rsid w:val="00C11B10"/>
    <w:rsid w:val="00C1221D"/>
    <w:rsid w:val="00C1390F"/>
    <w:rsid w:val="00C219B6"/>
    <w:rsid w:val="00C264BE"/>
    <w:rsid w:val="00C40CD8"/>
    <w:rsid w:val="00C50CDB"/>
    <w:rsid w:val="00C70472"/>
    <w:rsid w:val="00C86966"/>
    <w:rsid w:val="00CA0586"/>
    <w:rsid w:val="00CA1C46"/>
    <w:rsid w:val="00CA3E35"/>
    <w:rsid w:val="00CA60AF"/>
    <w:rsid w:val="00CB6B17"/>
    <w:rsid w:val="00CC13C3"/>
    <w:rsid w:val="00CC59E3"/>
    <w:rsid w:val="00CD23B6"/>
    <w:rsid w:val="00CE1E59"/>
    <w:rsid w:val="00CE3184"/>
    <w:rsid w:val="00CE54B0"/>
    <w:rsid w:val="00D0199B"/>
    <w:rsid w:val="00D148D9"/>
    <w:rsid w:val="00D15790"/>
    <w:rsid w:val="00D33037"/>
    <w:rsid w:val="00D514B0"/>
    <w:rsid w:val="00D538CD"/>
    <w:rsid w:val="00D61456"/>
    <w:rsid w:val="00D63A8B"/>
    <w:rsid w:val="00D640BE"/>
    <w:rsid w:val="00D742DD"/>
    <w:rsid w:val="00DC1B23"/>
    <w:rsid w:val="00DC1D4A"/>
    <w:rsid w:val="00DC4C1B"/>
    <w:rsid w:val="00DC5E2E"/>
    <w:rsid w:val="00DD1916"/>
    <w:rsid w:val="00E133FA"/>
    <w:rsid w:val="00E213E3"/>
    <w:rsid w:val="00E243DF"/>
    <w:rsid w:val="00E2675E"/>
    <w:rsid w:val="00E32D5F"/>
    <w:rsid w:val="00E41DB4"/>
    <w:rsid w:val="00E44DBE"/>
    <w:rsid w:val="00E567BE"/>
    <w:rsid w:val="00E5705D"/>
    <w:rsid w:val="00E66403"/>
    <w:rsid w:val="00E74115"/>
    <w:rsid w:val="00E83EA5"/>
    <w:rsid w:val="00E9288C"/>
    <w:rsid w:val="00EC0D98"/>
    <w:rsid w:val="00EC2870"/>
    <w:rsid w:val="00EF1518"/>
    <w:rsid w:val="00F017BA"/>
    <w:rsid w:val="00F16274"/>
    <w:rsid w:val="00F2167A"/>
    <w:rsid w:val="00F30B02"/>
    <w:rsid w:val="00F31452"/>
    <w:rsid w:val="00F33801"/>
    <w:rsid w:val="00F5246A"/>
    <w:rsid w:val="00F8686A"/>
    <w:rsid w:val="00FB587A"/>
    <w:rsid w:val="00FC1643"/>
    <w:rsid w:val="00FC4AB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40D176"/>
  <w15:docId w15:val="{5E75956C-C0AC-4848-AD39-604C4B2EE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15790"/>
    <w:rPr>
      <w:rFonts w:ascii="Arial" w:hAnsi="Arial"/>
      <w:szCs w:val="22"/>
      <w:lang w:eastAsia="ar-SA"/>
    </w:rPr>
  </w:style>
  <w:style w:type="paragraph" w:styleId="berschrift1">
    <w:name w:val="heading 1"/>
    <w:basedOn w:val="Standard"/>
    <w:next w:val="Standard"/>
    <w:link w:val="berschrift1Zchn"/>
    <w:uiPriority w:val="9"/>
    <w:qFormat/>
    <w:rsid w:val="00D15790"/>
    <w:pPr>
      <w:keepNext/>
      <w:keepLines/>
      <w:outlineLvl w:val="0"/>
    </w:pPr>
    <w:rPr>
      <w:rFonts w:eastAsiaTheme="majorEastAsia" w:cstheme="majorBidi"/>
      <w:b/>
      <w:bCs/>
      <w:color w:val="C8102E"/>
      <w:sz w:val="28"/>
      <w:szCs w:val="32"/>
      <w:lang w:eastAsia="de-DE"/>
    </w:rPr>
  </w:style>
  <w:style w:type="paragraph" w:styleId="berschrift2">
    <w:name w:val="heading 2"/>
    <w:basedOn w:val="Standard"/>
    <w:next w:val="Standard"/>
    <w:link w:val="berschrift2Zchn"/>
    <w:uiPriority w:val="9"/>
    <w:unhideWhenUsed/>
    <w:qFormat/>
    <w:rsid w:val="00D15790"/>
    <w:pPr>
      <w:keepNext/>
      <w:keepLines/>
      <w:spacing w:before="120" w:after="120"/>
      <w:outlineLvl w:val="1"/>
    </w:pPr>
    <w:rPr>
      <w:rFonts w:eastAsiaTheme="majorEastAsia" w:cstheme="majorBidi"/>
      <w:b/>
      <w:bCs/>
      <w:color w:val="C8102E"/>
      <w:sz w:val="24"/>
      <w:szCs w:val="26"/>
      <w:lang w:eastAsia="de-DE"/>
    </w:rPr>
  </w:style>
  <w:style w:type="paragraph" w:styleId="berschrift3">
    <w:name w:val="heading 3"/>
    <w:basedOn w:val="Standard"/>
    <w:next w:val="Standard"/>
    <w:link w:val="berschrift3Zchn"/>
    <w:uiPriority w:val="9"/>
    <w:unhideWhenUsed/>
    <w:qFormat/>
    <w:rsid w:val="00D15790"/>
    <w:pPr>
      <w:keepNext/>
      <w:keepLines/>
      <w:spacing w:before="120" w:after="120"/>
      <w:outlineLvl w:val="2"/>
    </w:pPr>
    <w:rPr>
      <w:rFonts w:eastAsiaTheme="majorEastAsia" w:cstheme="majorBidi"/>
      <w:b/>
      <w:bCs/>
      <w:color w:val="C8102E"/>
      <w:sz w:val="22"/>
    </w:rPr>
  </w:style>
  <w:style w:type="paragraph" w:styleId="berschrift4">
    <w:name w:val="heading 4"/>
    <w:basedOn w:val="Standard"/>
    <w:next w:val="Standard"/>
    <w:link w:val="berschrift4Zchn"/>
    <w:uiPriority w:val="9"/>
    <w:unhideWhenUsed/>
    <w:qFormat/>
    <w:rsid w:val="00D15790"/>
    <w:pPr>
      <w:keepNext/>
      <w:keepLines/>
      <w:spacing w:before="120" w:after="120"/>
      <w:outlineLvl w:val="3"/>
    </w:pPr>
    <w:rPr>
      <w:rFonts w:eastAsiaTheme="majorEastAsia" w:cstheme="majorBidi"/>
      <w:b/>
      <w:bCs/>
      <w:iCs/>
      <w:color w:val="C8102E"/>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15790"/>
    <w:rPr>
      <w:rFonts w:ascii="Arial" w:eastAsiaTheme="majorEastAsia" w:hAnsi="Arial" w:cstheme="majorBidi"/>
      <w:b/>
      <w:bCs/>
      <w:color w:val="C8102E"/>
      <w:sz w:val="28"/>
      <w:szCs w:val="32"/>
    </w:rPr>
  </w:style>
  <w:style w:type="character" w:customStyle="1" w:styleId="berschrift2Zchn">
    <w:name w:val="Überschrift 2 Zchn"/>
    <w:basedOn w:val="Absatz-Standardschriftart"/>
    <w:link w:val="berschrift2"/>
    <w:uiPriority w:val="9"/>
    <w:rsid w:val="00D15790"/>
    <w:rPr>
      <w:rFonts w:ascii="Arial" w:eastAsiaTheme="majorEastAsia" w:hAnsi="Arial" w:cstheme="majorBidi"/>
      <w:b/>
      <w:bCs/>
      <w:color w:val="C8102E"/>
      <w:sz w:val="24"/>
      <w:szCs w:val="26"/>
    </w:rPr>
  </w:style>
  <w:style w:type="character" w:customStyle="1" w:styleId="berschrift3Zchn">
    <w:name w:val="Überschrift 3 Zchn"/>
    <w:basedOn w:val="Absatz-Standardschriftart"/>
    <w:link w:val="berschrift3"/>
    <w:uiPriority w:val="9"/>
    <w:rsid w:val="00D15790"/>
    <w:rPr>
      <w:rFonts w:ascii="Arial" w:eastAsiaTheme="majorEastAsia" w:hAnsi="Arial" w:cstheme="majorBidi"/>
      <w:b/>
      <w:bCs/>
      <w:color w:val="C8102E"/>
      <w:sz w:val="22"/>
      <w:szCs w:val="22"/>
      <w:lang w:eastAsia="ar-SA"/>
    </w:rPr>
  </w:style>
  <w:style w:type="character" w:customStyle="1" w:styleId="berschrift4Zchn">
    <w:name w:val="Überschrift 4 Zchn"/>
    <w:basedOn w:val="Absatz-Standardschriftart"/>
    <w:link w:val="berschrift4"/>
    <w:uiPriority w:val="9"/>
    <w:rsid w:val="00D15790"/>
    <w:rPr>
      <w:rFonts w:ascii="Arial" w:eastAsiaTheme="majorEastAsia" w:hAnsi="Arial" w:cstheme="majorBidi"/>
      <w:b/>
      <w:bCs/>
      <w:iCs/>
      <w:color w:val="C8102E"/>
      <w:szCs w:val="22"/>
    </w:rPr>
  </w:style>
  <w:style w:type="character" w:styleId="Seitenzahl">
    <w:name w:val="page number"/>
    <w:semiHidden/>
    <w:rPr>
      <w:rFonts w:ascii="Arial" w:hAnsi="Arial"/>
      <w:b/>
      <w:sz w:val="16"/>
    </w:rPr>
  </w:style>
  <w:style w:type="paragraph" w:styleId="Kopfzeile">
    <w:name w:val="header"/>
    <w:basedOn w:val="Standard"/>
    <w:link w:val="KopfzeileZchn"/>
    <w:uiPriority w:val="99"/>
    <w:pPr>
      <w:tabs>
        <w:tab w:val="center" w:pos="4536"/>
        <w:tab w:val="right" w:pos="9072"/>
      </w:tabs>
      <w:suppressAutoHyphens/>
    </w:pPr>
    <w:rPr>
      <w:rFonts w:cs="Arial"/>
      <w:szCs w:val="20"/>
      <w:lang w:val="en-US"/>
    </w:rPr>
  </w:style>
  <w:style w:type="character" w:customStyle="1" w:styleId="HeaderChar">
    <w:name w:val="Header Char"/>
    <w:locked/>
    <w:rPr>
      <w:rFonts w:ascii="Arial" w:hAnsi="Arial" w:cs="Arial"/>
      <w:sz w:val="20"/>
      <w:szCs w:val="20"/>
      <w:lang w:val="en-US" w:eastAsia="ar-SA" w:bidi="ar-SA"/>
    </w:rPr>
  </w:style>
  <w:style w:type="paragraph" w:styleId="Fuzeile">
    <w:name w:val="footer"/>
    <w:basedOn w:val="Standard"/>
    <w:semiHidden/>
    <w:pPr>
      <w:tabs>
        <w:tab w:val="center" w:pos="4536"/>
        <w:tab w:val="right" w:pos="9072"/>
      </w:tabs>
      <w:suppressAutoHyphens/>
    </w:pPr>
    <w:rPr>
      <w:rFonts w:cs="Arial"/>
      <w:szCs w:val="20"/>
      <w:lang w:val="en-US"/>
    </w:rPr>
  </w:style>
  <w:style w:type="character" w:customStyle="1" w:styleId="FooterChar">
    <w:name w:val="Footer Char"/>
    <w:locked/>
    <w:rPr>
      <w:rFonts w:ascii="Arial" w:hAnsi="Arial" w:cs="Arial"/>
      <w:sz w:val="20"/>
      <w:szCs w:val="20"/>
      <w:lang w:val="en-US" w:eastAsia="ar-SA" w:bidi="ar-SA"/>
    </w:rPr>
  </w:style>
  <w:style w:type="paragraph" w:customStyle="1" w:styleId="Sprechblasentext1">
    <w:name w:val="Sprechblasentext1"/>
    <w:basedOn w:val="Standard"/>
    <w:semiHidden/>
    <w:unhideWhenUsed/>
    <w:rPr>
      <w:rFonts w:ascii="Tahoma" w:hAnsi="Tahoma" w:cs="Tahoma"/>
      <w:sz w:val="16"/>
      <w:szCs w:val="16"/>
    </w:rPr>
  </w:style>
  <w:style w:type="character" w:customStyle="1" w:styleId="BalloonTextChar">
    <w:name w:val="Balloon Text Char"/>
    <w:semiHidden/>
    <w:locked/>
    <w:rPr>
      <w:rFonts w:ascii="Tahoma" w:hAnsi="Tahoma" w:cs="Tahoma"/>
      <w:sz w:val="16"/>
      <w:szCs w:val="16"/>
    </w:rPr>
  </w:style>
  <w:style w:type="character" w:styleId="Hyperlink">
    <w:name w:val="Hyperlink"/>
    <w:unhideWhenUsed/>
    <w:rPr>
      <w:rFonts w:cs="Times New Roman"/>
      <w:color w:val="0000FF"/>
      <w:u w:val="single"/>
    </w:rPr>
  </w:style>
  <w:style w:type="paragraph" w:styleId="Sprechblasentext">
    <w:name w:val="Balloon Text"/>
    <w:basedOn w:val="Standard"/>
    <w:link w:val="SprechblasentextZchn"/>
    <w:uiPriority w:val="99"/>
    <w:semiHidden/>
    <w:unhideWhenUsed/>
    <w:rsid w:val="00A64AAD"/>
    <w:rPr>
      <w:rFonts w:ascii="Tahoma" w:hAnsi="Tahoma" w:cs="Tahoma"/>
      <w:sz w:val="16"/>
      <w:szCs w:val="16"/>
    </w:rPr>
  </w:style>
  <w:style w:type="character" w:customStyle="1" w:styleId="SprechblasentextZchn">
    <w:name w:val="Sprechblasentext Zchn"/>
    <w:link w:val="Sprechblasentext"/>
    <w:uiPriority w:val="99"/>
    <w:semiHidden/>
    <w:rsid w:val="00A64AAD"/>
    <w:rPr>
      <w:rFonts w:ascii="Tahoma" w:hAnsi="Tahoma" w:cs="Tahoma"/>
      <w:sz w:val="16"/>
      <w:szCs w:val="16"/>
      <w:lang w:eastAsia="en-US"/>
    </w:rPr>
  </w:style>
  <w:style w:type="paragraph" w:styleId="Listenabsatz">
    <w:name w:val="List Paragraph"/>
    <w:basedOn w:val="Standard"/>
    <w:uiPriority w:val="34"/>
    <w:qFormat/>
    <w:rsid w:val="00C1390F"/>
    <w:pPr>
      <w:ind w:left="720"/>
      <w:contextualSpacing/>
    </w:pPr>
  </w:style>
  <w:style w:type="paragraph" w:styleId="KeinLeerraum">
    <w:name w:val="No Spacing"/>
    <w:aliases w:val="Quote"/>
    <w:next w:val="Standard"/>
    <w:link w:val="KeinLeerraumZchn"/>
    <w:qFormat/>
    <w:rsid w:val="00287899"/>
    <w:pPr>
      <w:ind w:left="-426"/>
    </w:pPr>
    <w:rPr>
      <w:rFonts w:ascii="Arial" w:hAnsi="Arial"/>
      <w:i/>
      <w:szCs w:val="22"/>
      <w:lang w:eastAsia="ar-SA"/>
    </w:rPr>
  </w:style>
  <w:style w:type="paragraph" w:styleId="Titel">
    <w:name w:val="Title"/>
    <w:basedOn w:val="Standard"/>
    <w:next w:val="Standard"/>
    <w:link w:val="TitelZchn"/>
    <w:uiPriority w:val="10"/>
    <w:qFormat/>
    <w:rsid w:val="002E3A2C"/>
    <w:pPr>
      <w:keepNext/>
      <w:keepLines/>
      <w:spacing w:before="120" w:after="120"/>
      <w:contextualSpacing/>
    </w:pPr>
    <w:rPr>
      <w:rFonts w:eastAsiaTheme="majorEastAsia" w:cstheme="majorBidi"/>
      <w:b/>
      <w:color w:val="C8102E"/>
      <w:spacing w:val="5"/>
      <w:kern w:val="28"/>
      <w:sz w:val="32"/>
      <w:szCs w:val="32"/>
    </w:rPr>
  </w:style>
  <w:style w:type="character" w:customStyle="1" w:styleId="TitelZchn">
    <w:name w:val="Titel Zchn"/>
    <w:basedOn w:val="Absatz-Standardschriftart"/>
    <w:link w:val="Titel"/>
    <w:uiPriority w:val="10"/>
    <w:rsid w:val="002E3A2C"/>
    <w:rPr>
      <w:rFonts w:ascii="Arial" w:eastAsiaTheme="majorEastAsia" w:hAnsi="Arial" w:cstheme="majorBidi"/>
      <w:b/>
      <w:color w:val="C8102E"/>
      <w:spacing w:val="5"/>
      <w:kern w:val="28"/>
      <w:sz w:val="32"/>
      <w:szCs w:val="32"/>
      <w:lang w:eastAsia="ar-SA"/>
    </w:rPr>
  </w:style>
  <w:style w:type="paragraph" w:styleId="Aufzhlungszeichen">
    <w:name w:val="List Bullet"/>
    <w:aliases w:val="Aufzählungszeichen Ebene 1"/>
    <w:basedOn w:val="Standard"/>
    <w:autoRedefine/>
    <w:uiPriority w:val="99"/>
    <w:unhideWhenUsed/>
    <w:qFormat/>
    <w:rsid w:val="002E3A2C"/>
    <w:pPr>
      <w:numPr>
        <w:numId w:val="2"/>
      </w:numPr>
      <w:tabs>
        <w:tab w:val="clear" w:pos="360"/>
        <w:tab w:val="left" w:pos="284"/>
      </w:tabs>
      <w:ind w:left="0" w:firstLine="0"/>
      <w:contextualSpacing/>
    </w:pPr>
  </w:style>
  <w:style w:type="paragraph" w:customStyle="1" w:styleId="NoteLevel3">
    <w:name w:val="Note Level 3"/>
    <w:aliases w:val="Aufzählungszeichen Ebene 2"/>
    <w:basedOn w:val="Standard"/>
    <w:next w:val="Aufzhlungszeichen2"/>
    <w:autoRedefine/>
    <w:uiPriority w:val="99"/>
    <w:qFormat/>
    <w:rsid w:val="002E3A2C"/>
    <w:pPr>
      <w:keepNext/>
      <w:numPr>
        <w:ilvl w:val="2"/>
        <w:numId w:val="1"/>
      </w:numPr>
      <w:ind w:left="1134" w:hanging="357"/>
      <w:contextualSpacing/>
      <w:outlineLvl w:val="2"/>
    </w:pPr>
    <w:rPr>
      <w:rFonts w:eastAsia="MS Gothic"/>
    </w:rPr>
  </w:style>
  <w:style w:type="paragraph" w:styleId="Aufzhlungszeichen2">
    <w:name w:val="List Bullet 2"/>
    <w:basedOn w:val="Standard"/>
    <w:uiPriority w:val="99"/>
    <w:semiHidden/>
    <w:unhideWhenUsed/>
    <w:rsid w:val="00CB6B17"/>
    <w:pPr>
      <w:numPr>
        <w:numId w:val="3"/>
      </w:numPr>
      <w:contextualSpacing/>
    </w:pPr>
  </w:style>
  <w:style w:type="paragraph" w:customStyle="1" w:styleId="NoteLevel7">
    <w:name w:val="Note Level 7"/>
    <w:aliases w:val="Aufzählungszeichen Ebene 3"/>
    <w:basedOn w:val="Standard"/>
    <w:uiPriority w:val="99"/>
    <w:qFormat/>
    <w:rsid w:val="002E3A2C"/>
    <w:pPr>
      <w:keepNext/>
      <w:numPr>
        <w:ilvl w:val="6"/>
        <w:numId w:val="1"/>
      </w:numPr>
      <w:tabs>
        <w:tab w:val="left" w:pos="2268"/>
      </w:tabs>
      <w:ind w:left="1985" w:hanging="357"/>
      <w:contextualSpacing/>
      <w:outlineLvl w:val="6"/>
    </w:pPr>
    <w:rPr>
      <w:rFonts w:eastAsia="MS Gothic"/>
    </w:rPr>
  </w:style>
  <w:style w:type="paragraph" w:styleId="StandardWeb">
    <w:name w:val="Normal (Web)"/>
    <w:basedOn w:val="Standard"/>
    <w:uiPriority w:val="99"/>
    <w:semiHidden/>
    <w:unhideWhenUsed/>
    <w:rsid w:val="00CB6B17"/>
    <w:rPr>
      <w:rFonts w:ascii="Times New Roman" w:hAnsi="Times New Roman"/>
      <w:sz w:val="24"/>
      <w:szCs w:val="24"/>
    </w:rPr>
  </w:style>
  <w:style w:type="paragraph" w:styleId="Listennummer">
    <w:name w:val="List Number"/>
    <w:aliases w:val="Nummerierung Ebene 1"/>
    <w:basedOn w:val="Standard"/>
    <w:uiPriority w:val="99"/>
    <w:unhideWhenUsed/>
    <w:qFormat/>
    <w:rsid w:val="002E3A2C"/>
    <w:pPr>
      <w:numPr>
        <w:numId w:val="4"/>
      </w:numPr>
      <w:ind w:left="204" w:hanging="204"/>
      <w:contextualSpacing/>
    </w:pPr>
  </w:style>
  <w:style w:type="paragraph" w:styleId="Listennummer2">
    <w:name w:val="List Number 2"/>
    <w:aliases w:val="Nummerierung Ebene 2"/>
    <w:basedOn w:val="Standard"/>
    <w:uiPriority w:val="99"/>
    <w:unhideWhenUsed/>
    <w:qFormat/>
    <w:rsid w:val="002E3A2C"/>
    <w:pPr>
      <w:numPr>
        <w:numId w:val="5"/>
      </w:numPr>
      <w:ind w:left="1134" w:hanging="482"/>
      <w:contextualSpacing/>
    </w:pPr>
  </w:style>
  <w:style w:type="paragraph" w:styleId="Listennummer3">
    <w:name w:val="List Number 3"/>
    <w:aliases w:val="Nummerierung Ebene 3"/>
    <w:basedOn w:val="Standard"/>
    <w:uiPriority w:val="99"/>
    <w:unhideWhenUsed/>
    <w:qFormat/>
    <w:rsid w:val="002E3A2C"/>
    <w:pPr>
      <w:numPr>
        <w:numId w:val="7"/>
      </w:numPr>
      <w:tabs>
        <w:tab w:val="left" w:pos="1985"/>
      </w:tabs>
      <w:ind w:left="1985" w:hanging="142"/>
      <w:contextualSpacing/>
    </w:pPr>
  </w:style>
  <w:style w:type="character" w:customStyle="1" w:styleId="KopfzeileZchn">
    <w:name w:val="Kopfzeile Zchn"/>
    <w:basedOn w:val="Absatz-Standardschriftart"/>
    <w:link w:val="Kopfzeile"/>
    <w:uiPriority w:val="99"/>
    <w:rsid w:val="00DD1916"/>
    <w:rPr>
      <w:rFonts w:ascii="Arial" w:hAnsi="Arial" w:cs="Arial"/>
      <w:lang w:val="en-US" w:eastAsia="ar-SA"/>
    </w:rPr>
  </w:style>
  <w:style w:type="character" w:customStyle="1" w:styleId="KeinLeerraumZchn">
    <w:name w:val="Kein Leerraum Zchn"/>
    <w:aliases w:val="Quote Zchn"/>
    <w:basedOn w:val="Absatz-Standardschriftart"/>
    <w:link w:val="KeinLeerraum"/>
    <w:rsid w:val="00DD1916"/>
    <w:rPr>
      <w:rFonts w:ascii="Arial" w:hAnsi="Arial"/>
      <w:i/>
      <w:szCs w:val="22"/>
      <w:lang w:eastAsia="ar-SA"/>
    </w:rPr>
  </w:style>
  <w:style w:type="table" w:styleId="HelleSchattierung-Akzent1">
    <w:name w:val="Light Shading Accent 1"/>
    <w:basedOn w:val="NormaleTabelle"/>
    <w:uiPriority w:val="60"/>
    <w:rsid w:val="00DD1916"/>
    <w:rPr>
      <w:rFonts w:asciiTheme="minorHAnsi" w:eastAsiaTheme="minorEastAsia"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Default">
    <w:name w:val="Default"/>
    <w:rsid w:val="00C219B6"/>
    <w:pPr>
      <w:autoSpaceDE w:val="0"/>
      <w:autoSpaceDN w:val="0"/>
      <w:adjustRightInd w:val="0"/>
    </w:pPr>
    <w:rPr>
      <w:rFonts w:ascii="Arial" w:hAnsi="Arial" w:cs="Arial"/>
      <w:color w:val="000000"/>
      <w:sz w:val="24"/>
      <w:szCs w:val="24"/>
      <w:lang w:val="de-AT"/>
    </w:rPr>
  </w:style>
  <w:style w:type="character" w:styleId="NichtaufgelsteErwhnung">
    <w:name w:val="Unresolved Mention"/>
    <w:basedOn w:val="Absatz-Standardschriftart"/>
    <w:uiPriority w:val="99"/>
    <w:semiHidden/>
    <w:unhideWhenUsed/>
    <w:rsid w:val="00246E27"/>
    <w:rPr>
      <w:color w:val="605E5C"/>
      <w:shd w:val="clear" w:color="auto" w:fill="E1DFDD"/>
    </w:rPr>
  </w:style>
  <w:style w:type="character" w:customStyle="1" w:styleId="markedcontent">
    <w:name w:val="markedcontent"/>
    <w:basedOn w:val="Absatz-Standardschriftart"/>
    <w:rsid w:val="00BD06D0"/>
  </w:style>
  <w:style w:type="paragraph" w:styleId="berarbeitung">
    <w:name w:val="Revision"/>
    <w:hidden/>
    <w:uiPriority w:val="99"/>
    <w:semiHidden/>
    <w:rsid w:val="000B02C0"/>
    <w:rPr>
      <w:rFonts w:ascii="Arial" w:hAnsi="Arial"/>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549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C2E8531C5A4847941AE84B84DEF597"/>
        <w:category>
          <w:name w:val="Allgemein"/>
          <w:gallery w:val="placeholder"/>
        </w:category>
        <w:types>
          <w:type w:val="bbPlcHdr"/>
        </w:types>
        <w:behaviors>
          <w:behavior w:val="content"/>
        </w:behaviors>
        <w:guid w:val="{21ADEAD6-5D63-9B48-A668-0A747BFA3B51}"/>
      </w:docPartPr>
      <w:docPartBody>
        <w:p w:rsidR="008C7BC2" w:rsidRDefault="004C7A37" w:rsidP="004C7A37">
          <w:pPr>
            <w:pStyle w:val="15C2E8531C5A4847941AE84B84DEF597"/>
          </w:pPr>
          <w:r>
            <w:rPr>
              <w:b/>
              <w:bCs/>
              <w:caps/>
            </w:rPr>
            <w:t>Geben Sie den Dokumenttitel ein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47BE"/>
    <w:rsid w:val="00113E43"/>
    <w:rsid w:val="00164F5B"/>
    <w:rsid w:val="00165E97"/>
    <w:rsid w:val="001E56FD"/>
    <w:rsid w:val="002251B9"/>
    <w:rsid w:val="0029112C"/>
    <w:rsid w:val="002F42E8"/>
    <w:rsid w:val="003319E7"/>
    <w:rsid w:val="00486ACA"/>
    <w:rsid w:val="00487FE4"/>
    <w:rsid w:val="004C7A37"/>
    <w:rsid w:val="00507C37"/>
    <w:rsid w:val="00543572"/>
    <w:rsid w:val="005F6E37"/>
    <w:rsid w:val="006247BE"/>
    <w:rsid w:val="00677D88"/>
    <w:rsid w:val="006C00AA"/>
    <w:rsid w:val="00722076"/>
    <w:rsid w:val="00745115"/>
    <w:rsid w:val="007C58EE"/>
    <w:rsid w:val="008C7BC2"/>
    <w:rsid w:val="0092033C"/>
    <w:rsid w:val="00965E0C"/>
    <w:rsid w:val="00AE0F22"/>
    <w:rsid w:val="00B570CC"/>
    <w:rsid w:val="00BA7A9E"/>
    <w:rsid w:val="00C81412"/>
    <w:rsid w:val="00CE1E59"/>
    <w:rsid w:val="00D640BE"/>
    <w:rsid w:val="00DC5E2E"/>
    <w:rsid w:val="00DF1CA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5C2E8531C5A4847941AE84B84DEF597">
    <w:name w:val="15C2E8531C5A4847941AE84B84DEF597"/>
    <w:rsid w:val="004C7A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6225E6A66BDB641973CB8F92F862192" ma:contentTypeVersion="16" ma:contentTypeDescription="Ein neues Dokument erstellen." ma:contentTypeScope="" ma:versionID="fc6e38904fcf0f854fb1773be681009a">
  <xsd:schema xmlns:xsd="http://www.w3.org/2001/XMLSchema" xmlns:xs="http://www.w3.org/2001/XMLSchema" xmlns:p="http://schemas.microsoft.com/office/2006/metadata/properties" xmlns:ns2="2f8ff823-e22f-46c3-a77c-e09d64dbf898" xmlns:ns3="a08e6459-10ab-464e-ab5a-bf7953bd9f1d" targetNamespace="http://schemas.microsoft.com/office/2006/metadata/properties" ma:root="true" ma:fieldsID="77f908ae9c9616b6521f5949e3463726" ns2:_="" ns3:_="">
    <xsd:import namespace="2f8ff823-e22f-46c3-a77c-e09d64dbf898"/>
    <xsd:import namespace="a08e6459-10ab-464e-ab5a-bf7953bd9f1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ff823-e22f-46c3-a77c-e09d64dbf8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6f95730d-25e6-4a8e-ac36-46b507678ea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8e6459-10ab-464e-ab5a-bf7953bd9f1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30386fe-0354-47f1-ade0-28519a671624}" ma:internalName="TaxCatchAll" ma:showField="CatchAllData" ma:web="a08e6459-10ab-464e-ab5a-bf7953bd9f1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08e6459-10ab-464e-ab5a-bf7953bd9f1d" xsi:nil="true"/>
    <lcf76f155ced4ddcb4097134ff3c332f xmlns="2f8ff823-e22f-46c3-a77c-e09d64dbf89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53B03D24-F531-4C5A-A1C0-31B76D80B1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ff823-e22f-46c3-a77c-e09d64dbf898"/>
    <ds:schemaRef ds:uri="a08e6459-10ab-464e-ab5a-bf7953bd9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979651-6DFA-48AF-893C-010F667A8B7D}">
  <ds:schemaRefs>
    <ds:schemaRef ds:uri="http://schemas.microsoft.com/sharepoint/v3/contenttype/forms"/>
  </ds:schemaRefs>
</ds:datastoreItem>
</file>

<file path=customXml/itemProps3.xml><?xml version="1.0" encoding="utf-8"?>
<ds:datastoreItem xmlns:ds="http://schemas.openxmlformats.org/officeDocument/2006/customXml" ds:itemID="{BC009170-25B8-453F-B086-A233CBAC0A63}">
  <ds:schemaRefs>
    <ds:schemaRef ds:uri="http://schemas.microsoft.com/office/2006/metadata/properties"/>
    <ds:schemaRef ds:uri="http://schemas.microsoft.com/office/infopath/2007/PartnerControls"/>
    <ds:schemaRef ds:uri="a08e6459-10ab-464e-ab5a-bf7953bd9f1d"/>
    <ds:schemaRef ds:uri="2f8ff823-e22f-46c3-a77c-e09d64dbf898"/>
  </ds:schemaRefs>
</ds:datastoreItem>
</file>

<file path=customXml/itemProps4.xml><?xml version="1.0" encoding="utf-8"?>
<ds:datastoreItem xmlns:ds="http://schemas.openxmlformats.org/officeDocument/2006/customXml" ds:itemID="{91C52422-1B55-4DB7-A178-5F4849F77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384</Words>
  <Characters>2626</Characters>
  <Application>Microsoft Office Word</Application>
  <DocSecurity>0</DocSecurity>
  <Lines>44</Lines>
  <Paragraphs>10</Paragraphs>
  <ScaleCrop>false</ScaleCrop>
  <HeadingPairs>
    <vt:vector size="2" baseType="variant">
      <vt:variant>
        <vt:lpstr>Titel</vt:lpstr>
      </vt:variant>
      <vt:variant>
        <vt:i4>1</vt:i4>
      </vt:variant>
    </vt:vector>
  </HeadingPairs>
  <TitlesOfParts>
    <vt:vector size="1" baseType="lpstr">
      <vt:lpstr>Dateiname</vt:lpstr>
    </vt:vector>
  </TitlesOfParts>
  <Manager/>
  <Company>Admin Service</Company>
  <LinksUpToDate>false</LinksUpToDate>
  <CharactersWithSpaces>3002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Dateiname</dc:title>
  <dc:subject/>
  <dc:creator>Robert Nuernberger</dc:creator>
  <cp:keywords/>
  <dc:description/>
  <cp:lastModifiedBy>Robert Nürnberger</cp:lastModifiedBy>
  <cp:revision>10</cp:revision>
  <cp:lastPrinted>2026-01-14T09:49:00Z</cp:lastPrinted>
  <dcterms:created xsi:type="dcterms:W3CDTF">2026-01-14T15:11:00Z</dcterms:created>
  <dcterms:modified xsi:type="dcterms:W3CDTF">2026-01-14T16:45:00Z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0x01010086225E6A66BDB641973CB8F92F862192</vt:lpwstr>
  </property>
  <property fmtid="{D5CDD505-2E9C-101B-9397-08002B2CF9AE}" pid="3" name="Order">
    <vt:r8>317400</vt:r8>
  </property>
  <property fmtid="{D5CDD505-2E9C-101B-9397-08002B2CF9AE}" pid="4" name="MediaServiceImageTags">
    <vt:lpwstr/>
  </property>
  <property fmtid="{D5CDD505-2E9C-101B-9397-08002B2CF9AE}" pid="5" name="docLang">
    <vt:lpwstr>de</vt:lpwstr>
  </property>
</Properties>
</file>